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C23" w14:textId="77777777" w:rsidR="00867E13" w:rsidRDefault="00867E13"/>
    <w:p w14:paraId="27136E3A" w14:textId="77777777" w:rsidR="00B507D6" w:rsidRDefault="00B507D6"/>
    <w:p w14:paraId="2F7873CC" w14:textId="77777777" w:rsidR="00B507D6" w:rsidRDefault="00B507D6"/>
    <w:p w14:paraId="3AFF32F3" w14:textId="77777777" w:rsidR="00B507D6" w:rsidRDefault="00B507D6"/>
    <w:p w14:paraId="6B5265F2" w14:textId="77777777" w:rsidR="00B507D6" w:rsidRDefault="00B507D6"/>
    <w:p w14:paraId="531DF4AA" w14:textId="77777777" w:rsidR="00B507D6" w:rsidRPr="00F95E3E" w:rsidRDefault="00B507D6" w:rsidP="00B507D6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95E3E">
        <w:rPr>
          <w:rFonts w:ascii="Times New Roman" w:hAnsi="Times New Roman" w:cs="Times New Roman"/>
          <w:b/>
          <w:sz w:val="44"/>
          <w:szCs w:val="40"/>
        </w:rPr>
        <w:t>Консультация для родителей</w:t>
      </w:r>
    </w:p>
    <w:p w14:paraId="3F40126C" w14:textId="77777777" w:rsidR="00B507D6" w:rsidRPr="00F95E3E" w:rsidRDefault="00B507D6" w:rsidP="00B507D6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95E3E">
        <w:rPr>
          <w:rFonts w:ascii="Times New Roman" w:hAnsi="Times New Roman" w:cs="Times New Roman"/>
          <w:b/>
          <w:sz w:val="44"/>
          <w:szCs w:val="40"/>
        </w:rPr>
        <w:t>«Влияние родительских установок на развитие детей»</w:t>
      </w:r>
    </w:p>
    <w:p w14:paraId="180F8BF5" w14:textId="77777777" w:rsidR="00B507D6" w:rsidRDefault="00B507D6" w:rsidP="00B507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778FDDD" w14:textId="77777777" w:rsidR="00B507D6" w:rsidRDefault="00FC53EC" w:rsidP="00B507D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8879B75" wp14:editId="2563964C">
            <wp:extent cx="4523635" cy="3253740"/>
            <wp:effectExtent l="19050" t="0" r="0" b="0"/>
            <wp:docPr id="1" name="Рисунок 1" descr="C:\Users\Девайс\Desktop\hello_html_m3c260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вайс\Desktop\hello_html_m3c2609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33" cy="325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FC22D" w14:textId="77777777" w:rsidR="00B507D6" w:rsidRDefault="00B507D6" w:rsidP="00B507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CB92FB5" w14:textId="77777777" w:rsidR="00B507D6" w:rsidRDefault="00B507D6" w:rsidP="00B507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6800488" w14:textId="77777777" w:rsidR="00F95E3E" w:rsidRDefault="00F95E3E" w:rsidP="00B507D6">
      <w:pPr>
        <w:jc w:val="center"/>
        <w:rPr>
          <w:rFonts w:ascii="Times New Roman" w:hAnsi="Times New Roman" w:cs="Times New Roman"/>
          <w:sz w:val="28"/>
          <w:szCs w:val="40"/>
        </w:rPr>
      </w:pPr>
    </w:p>
    <w:p w14:paraId="61B4AF47" w14:textId="77777777" w:rsidR="00F95E3E" w:rsidRDefault="00F95E3E" w:rsidP="00B507D6">
      <w:pPr>
        <w:jc w:val="center"/>
        <w:rPr>
          <w:rFonts w:ascii="Times New Roman" w:hAnsi="Times New Roman" w:cs="Times New Roman"/>
          <w:sz w:val="28"/>
          <w:szCs w:val="40"/>
        </w:rPr>
      </w:pPr>
    </w:p>
    <w:p w14:paraId="1D659BDA" w14:textId="77777777" w:rsidR="00F95E3E" w:rsidRDefault="00F95E3E" w:rsidP="008A6CE2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</w:p>
    <w:p w14:paraId="7FC03D7B" w14:textId="5E18BF5A" w:rsidR="0051299D" w:rsidRPr="008A6CE2" w:rsidRDefault="0051299D" w:rsidP="008A6CE2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  <w:r w:rsidRPr="008A6CE2">
        <w:rPr>
          <w:sz w:val="28"/>
          <w:szCs w:val="28"/>
        </w:rPr>
        <w:lastRenderedPageBreak/>
        <w:t>Душевная жизнь человека чрезвычайно сложна, т</w:t>
      </w:r>
      <w:r w:rsidR="008A6CE2">
        <w:rPr>
          <w:sz w:val="28"/>
          <w:szCs w:val="28"/>
        </w:rPr>
        <w:t xml:space="preserve">ак как </w:t>
      </w:r>
      <w:r w:rsidRPr="008A6CE2">
        <w:rPr>
          <w:sz w:val="28"/>
          <w:szCs w:val="28"/>
        </w:rPr>
        <w:t>психика состоит из двух взаимо</w:t>
      </w:r>
      <w:r w:rsidR="00F95E3E">
        <w:rPr>
          <w:sz w:val="28"/>
          <w:szCs w:val="28"/>
        </w:rPr>
        <w:t>-</w:t>
      </w:r>
      <w:r w:rsidRPr="008A6CE2">
        <w:rPr>
          <w:sz w:val="28"/>
          <w:szCs w:val="28"/>
        </w:rPr>
        <w:t>определяющих составных: осознаваемое и несознаваемое - сознание и подсознание.</w:t>
      </w:r>
    </w:p>
    <w:p w14:paraId="0D03866E" w14:textId="77777777" w:rsidR="0051299D" w:rsidRPr="008A6CE2" w:rsidRDefault="0051299D" w:rsidP="008A6CE2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  <w:r w:rsidRPr="008A6CE2">
        <w:rPr>
          <w:sz w:val="28"/>
          <w:szCs w:val="28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</w:t>
      </w:r>
      <w:r w:rsidR="008A6CE2">
        <w:rPr>
          <w:sz w:val="28"/>
          <w:szCs w:val="28"/>
        </w:rPr>
        <w:t>«Мама сказала….»</w:t>
      </w:r>
      <w:r w:rsidRPr="008A6CE2">
        <w:rPr>
          <w:sz w:val="28"/>
          <w:szCs w:val="28"/>
        </w:rPr>
        <w:t xml:space="preserve">, </w:t>
      </w:r>
      <w:r w:rsidR="008A6CE2">
        <w:rPr>
          <w:sz w:val="28"/>
          <w:szCs w:val="28"/>
        </w:rPr>
        <w:t>«Папа велел…»</w:t>
      </w:r>
      <w:r w:rsidRPr="008A6CE2">
        <w:rPr>
          <w:sz w:val="28"/>
          <w:szCs w:val="28"/>
        </w:rPr>
        <w:t xml:space="preserve"> и т</w:t>
      </w:r>
      <w:r w:rsidR="008A6CE2">
        <w:rPr>
          <w:sz w:val="28"/>
          <w:szCs w:val="28"/>
        </w:rPr>
        <w:t>ак далее.</w:t>
      </w:r>
    </w:p>
    <w:p w14:paraId="5B48EF6B" w14:textId="77777777" w:rsidR="0051299D" w:rsidRPr="008A6CE2" w:rsidRDefault="0051299D" w:rsidP="008A6CE2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  <w:r w:rsidRPr="008A6CE2">
        <w:rPr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14:paraId="1815C453" w14:textId="77777777" w:rsidR="0051299D" w:rsidRPr="008A6CE2" w:rsidRDefault="0051299D" w:rsidP="006365BB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  <w:r w:rsidRPr="008A6CE2">
        <w:rPr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8A6CE2">
        <w:rPr>
          <w:sz w:val="28"/>
          <w:szCs w:val="28"/>
        </w:rPr>
        <w:t>контрустановка</w:t>
      </w:r>
      <w:proofErr w:type="spellEnd"/>
      <w:r w:rsidRPr="008A6CE2">
        <w:rPr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8A6CE2">
        <w:rPr>
          <w:sz w:val="28"/>
          <w:szCs w:val="28"/>
        </w:rPr>
        <w:t>контрустановка</w:t>
      </w:r>
      <w:proofErr w:type="spellEnd"/>
      <w:r w:rsidRPr="008A6CE2">
        <w:rPr>
          <w:sz w:val="28"/>
          <w:szCs w:val="28"/>
        </w:rPr>
        <w:t xml:space="preserve"> </w:t>
      </w:r>
      <w:r w:rsidR="008A6CE2">
        <w:rPr>
          <w:sz w:val="28"/>
          <w:szCs w:val="28"/>
        </w:rPr>
        <w:t>«Ты всё можешь»</w:t>
      </w:r>
      <w:r w:rsidRPr="008A6CE2">
        <w:rPr>
          <w:sz w:val="28"/>
          <w:szCs w:val="28"/>
        </w:rPr>
        <w:t xml:space="preserve"> победит установку </w:t>
      </w:r>
      <w:r w:rsidR="008A6CE2">
        <w:rPr>
          <w:sz w:val="28"/>
          <w:szCs w:val="28"/>
        </w:rPr>
        <w:t>«</w:t>
      </w:r>
      <w:r w:rsidRPr="008A6CE2">
        <w:rPr>
          <w:sz w:val="28"/>
          <w:szCs w:val="28"/>
        </w:rPr>
        <w:t>Неумеха, ничего у тебя не получается</w:t>
      </w:r>
      <w:r w:rsidR="008A6CE2">
        <w:rPr>
          <w:sz w:val="28"/>
          <w:szCs w:val="28"/>
        </w:rPr>
        <w:t>»</w:t>
      </w:r>
      <w:r w:rsidRPr="008A6CE2">
        <w:rPr>
          <w:sz w:val="28"/>
          <w:szCs w:val="28"/>
        </w:rPr>
        <w:t>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  <w:r w:rsidR="006365BB">
        <w:rPr>
          <w:sz w:val="28"/>
          <w:szCs w:val="28"/>
        </w:rPr>
        <w:t xml:space="preserve"> </w:t>
      </w:r>
      <w:r w:rsidRPr="008A6CE2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14:paraId="16195F93" w14:textId="77777777" w:rsidR="0051299D" w:rsidRPr="008A6CE2" w:rsidRDefault="0051299D" w:rsidP="008A6CE2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  <w:r w:rsidRPr="008A6CE2">
        <w:rPr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8A6CE2">
        <w:rPr>
          <w:sz w:val="28"/>
          <w:szCs w:val="28"/>
        </w:rPr>
        <w:t>контрустановки</w:t>
      </w:r>
      <w:proofErr w:type="spellEnd"/>
      <w:r w:rsidRPr="008A6CE2">
        <w:rPr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14:paraId="66743F73" w14:textId="77777777" w:rsidR="0051299D" w:rsidRPr="008A6CE2" w:rsidRDefault="0051299D" w:rsidP="008A6CE2">
      <w:pPr>
        <w:pStyle w:val="a5"/>
        <w:spacing w:before="46" w:beforeAutospacing="0" w:after="46" w:afterAutospacing="0"/>
        <w:ind w:left="-284" w:right="283" w:firstLine="184"/>
        <w:jc w:val="both"/>
        <w:rPr>
          <w:sz w:val="28"/>
          <w:szCs w:val="28"/>
        </w:rPr>
      </w:pPr>
      <w:r w:rsidRPr="008A6CE2">
        <w:rPr>
          <w:sz w:val="28"/>
          <w:szCs w:val="28"/>
        </w:rPr>
        <w:lastRenderedPageBreak/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5211" w:type="pct"/>
        <w:tblInd w:w="-552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8A6CE2" w:rsidRPr="008A6CE2" w14:paraId="787FCD40" w14:textId="77777777" w:rsidTr="00B47BC1">
        <w:tc>
          <w:tcPr>
            <w:tcW w:w="3478" w:type="pct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4B30FB2" w14:textId="77777777" w:rsidR="008A6CE2" w:rsidRPr="008A6CE2" w:rsidRDefault="008A6CE2" w:rsidP="008A6CE2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НЕГАТИВНЫЕ УСТАНОВКИ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346DEF3D" w14:textId="77777777" w:rsidR="008A6CE2" w:rsidRPr="008A6CE2" w:rsidRDefault="008A6CE2" w:rsidP="008A6CE2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ПОЗИТИВНЫЕ УСТАНОВКИ</w:t>
            </w:r>
          </w:p>
        </w:tc>
      </w:tr>
      <w:tr w:rsidR="00B47BC1" w:rsidRPr="008A6CE2" w14:paraId="425ADF40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9F20523" w14:textId="77777777" w:rsidR="008A6CE2" w:rsidRPr="008A6CE2" w:rsidRDefault="008A6CE2" w:rsidP="008A6CE2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Сказав так: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34BBF757" w14:textId="77777777" w:rsidR="008A6CE2" w:rsidRPr="008A6CE2" w:rsidRDefault="008A6CE2" w:rsidP="008A6CE2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подумайте о последствиях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A0CA677" w14:textId="77777777" w:rsidR="008A6CE2" w:rsidRPr="008A6CE2" w:rsidRDefault="008A6CE2" w:rsidP="008A6CE2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вовремя исправьтесь</w:t>
            </w:r>
          </w:p>
        </w:tc>
      </w:tr>
      <w:tr w:rsidR="00B47BC1" w:rsidRPr="008A6CE2" w14:paraId="75A05388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333360AF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будешь слушаться,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тобой никто дружить не будет…»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510E986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подчиняемость</w:t>
            </w:r>
            <w:proofErr w:type="spellEnd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04DB8C41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 собой, у каждого  в жизни будут друзья!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379FD936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2B171E8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 ты моё!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0C6BA188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820A67D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Счастье ты моё, радость моя!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6E1ADA80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0A5CB141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Плакса-Вакса, нытик, пискля!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108CCC7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69A4B0AD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«Поплачь, будет легче…»</w:t>
            </w:r>
          </w:p>
        </w:tc>
      </w:tr>
      <w:tr w:rsidR="00B47BC1" w:rsidRPr="008A6CE2" w14:paraId="51F666C4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73D51CB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«Вот дурашка, всё готов раздать…»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677A4CD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6FA0DF5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Молодец, что делишься с другими!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07A41C59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4D14338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твоего ума дело!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B0CA944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4FC65B29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 ты как думаешь?»</w:t>
            </w:r>
          </w:p>
        </w:tc>
      </w:tr>
      <w:tr w:rsidR="00B47BC1" w:rsidRPr="008A6CE2" w14:paraId="20CE3623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3DE03DC0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совсем, как твой папа (мама)…»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EADCA29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4C3177D0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 у нас замечательный человек!»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«Мама у нас умница!»</w:t>
            </w:r>
          </w:p>
        </w:tc>
      </w:tr>
      <w:tr w:rsidR="00B47BC1" w:rsidRPr="008A6CE2" w14:paraId="40ED123C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1FFB2CF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 не умеешь делать, неумейка!»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697B7DB9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419309D5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Попробуй ещё, у тебя обязательно получится!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693032E6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61E16A2D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кричи так, 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оглохнешь!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FB32D25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Скрытая агрессивность, 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повышенное психоэмоциональное напряжение, болезни горла и ушей, конфликтность.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37D7B464" w14:textId="77777777" w:rsidR="008A6CE2" w:rsidRPr="008A6CE2" w:rsidRDefault="00E02A7C" w:rsidP="00894461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Скажи мне на ушко, 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давай пошепчемся!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48097E16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91D81D6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Неряха, грязнуля!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C0AD83D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471692C6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приятно на тебя смотреть, когда ты чист и аккуратен!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126B0C77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F36E8C3" w14:textId="77777777" w:rsidR="00E02A7C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Противная девчонка, все они капризули!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(мальчику о девочке).</w:t>
            </w:r>
          </w:p>
          <w:p w14:paraId="688C415A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Негодник,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мальчики забияки и драчуны!»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(девочке о мальчике).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67B40298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Нарушения в </w:t>
            </w:r>
            <w:proofErr w:type="spellStart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психосексуальном</w:t>
            </w:r>
            <w:proofErr w:type="spellEnd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развитии, осложнения в </w:t>
            </w:r>
            <w:proofErr w:type="spellStart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межполовом</w:t>
            </w:r>
            <w:proofErr w:type="spellEnd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FD46671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люди равны, но в то же 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емя ни один не похож на другого</w:t>
            </w:r>
            <w:r w:rsidR="00894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5E55A026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FC9FE2F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плохой, обижаешь маму, я уйду от тебя к другому ребёнку!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3291974" w14:textId="77777777" w:rsidR="008A6CE2" w:rsidRPr="008A6CE2" w:rsidRDefault="008A6CE2" w:rsidP="00250A78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Чувство вины, страхи, тревожность, ощущение одиночества, нарушение сна, отчуждение от родителей, </w:t>
            </w:r>
            <w:r w:rsidR="0025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«уход»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себя или </w:t>
            </w:r>
            <w:r w:rsidR="00250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«уход»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родителей.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0AC262D1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никогда теб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не оставлю, ты самый любимый!</w:t>
            </w:r>
            <w:r w:rsidR="00894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22064C7B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5EDC2CD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Жизнь очень трудна: вырастешь - узнаешь…!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D56E2A6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proofErr w:type="gramStart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несчастным  случаям</w:t>
            </w:r>
            <w:proofErr w:type="gramEnd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подозрительность, пессимизм.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6941F2A3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Жизнь интересна и прекрасна! Всё будет хорошо!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57D2E62E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66B0C86C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Уйди с глаз моих, встань в угол!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705CADA" w14:textId="77777777" w:rsidR="008A6CE2" w:rsidRPr="008A6CE2" w:rsidRDefault="008A6CE2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Нарушения взаимоотношений с родителями, </w:t>
            </w:r>
            <w:r w:rsidR="00E02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</w:t>
            </w:r>
            <w:r w:rsidR="00E02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них, скрытность, недоверие, озлобленность, агрессивность.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443CB17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Иди ко мне, давай во всём разберёмся вместе!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2201F83D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0D54EB9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ешь много сладкого, а то зубки будут болеть, и будешь то-о-</w:t>
            </w:r>
            <w:proofErr w:type="spellStart"/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</w:t>
            </w:r>
            <w:proofErr w:type="spellEnd"/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-стая!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239EB25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2FEBF6A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Давай немного оставим папе (маме)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</w:tr>
      <w:tr w:rsidR="00B47BC1" w:rsidRPr="008A6CE2" w14:paraId="2A558EBE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409CEE83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вокруг обманщики, надейся только на себя!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F76F3D3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сверконтроля</w:t>
            </w:r>
            <w:proofErr w:type="spellEnd"/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ощущение одиночества и тревоги.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174D67E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свете много добрых людей, готовых тебе помочь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…»</w:t>
            </w:r>
          </w:p>
        </w:tc>
      </w:tr>
      <w:tr w:rsidR="00B47BC1" w:rsidRPr="008A6CE2" w14:paraId="1EA45136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F51E950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 ты, гадкий утёнок! И в кого ты такой некрасивый!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470772E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99906BD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ты мне нравишься!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1F035F72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0CC4236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Нельзя ничего самому делать, спрашивай разрешения у старших!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714D0EE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4A026F5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Смелее, ты всё можешь сам!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09445FFF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5F71551B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 ты не вовремя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подожди…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9DACB98" w14:textId="77777777" w:rsidR="008A6CE2" w:rsidRPr="008A6CE2" w:rsidRDefault="008A6CE2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</w:t>
            </w:r>
            <w:r w:rsidR="00E02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«уход» в себя»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повышенное психоэмоциональное напряжение.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79C15770" w14:textId="77777777" w:rsidR="008A6CE2" w:rsidRPr="008A6CE2" w:rsidRDefault="00E02A7C" w:rsidP="00E02A7C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Давай, я тебе помогу!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47BC1" w:rsidRPr="008A6CE2" w14:paraId="2E7B28DB" w14:textId="77777777" w:rsidTr="00B47BC1">
        <w:tc>
          <w:tcPr>
            <w:tcW w:w="159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1F237A4D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Никого не бойся, никому не уступай, всем давай сдачу!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8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2F17AC72" w14:textId="77777777" w:rsidR="008A6CE2" w:rsidRPr="008A6CE2" w:rsidRDefault="008A6CE2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</w:t>
            </w:r>
            <w:r w:rsidR="00E02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функции 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самоконтроля</w:t>
            </w:r>
            <w:r w:rsidR="00E02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саморегуляции поведения</w:t>
            </w:r>
            <w:r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52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14:paraId="3A3F6E67" w14:textId="77777777" w:rsidR="008A6CE2" w:rsidRPr="008A6CE2" w:rsidRDefault="00E02A7C" w:rsidP="008A6CE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A6CE2" w:rsidRPr="008A6C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Держи себя в руках, уважай людей!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45DB1F51" w14:textId="77777777" w:rsidR="008A6CE2" w:rsidRPr="008A6CE2" w:rsidRDefault="008A6CE2" w:rsidP="006365BB">
      <w:pPr>
        <w:spacing w:after="46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контрустановки</w:t>
      </w:r>
      <w:proofErr w:type="spellEnd"/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</w:t>
      </w:r>
      <w:r w:rsidR="006365BB">
        <w:rPr>
          <w:rFonts w:ascii="Times New Roman" w:eastAsia="Times New Roman" w:hAnsi="Times New Roman" w:cs="Times New Roman"/>
          <w:sz w:val="28"/>
          <w:szCs w:val="24"/>
          <w:lang w:eastAsia="ru-RU"/>
        </w:rPr>
        <w:t>«всплыть»</w:t>
      </w: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14:paraId="024D4464" w14:textId="77777777" w:rsidR="001A2B79" w:rsidRDefault="008A6CE2" w:rsidP="001A2B79">
      <w:pPr>
        <w:spacing w:after="46" w:line="240" w:lineRule="auto"/>
        <w:ind w:left="-284" w:right="283"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8A6CE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Как часто вы говорите детям:</w:t>
      </w:r>
    </w:p>
    <w:p w14:paraId="69455B43" w14:textId="77777777" w:rsidR="001A2B79" w:rsidRPr="008A6CE2" w:rsidRDefault="001A2B79" w:rsidP="001A2B79">
      <w:pPr>
        <w:numPr>
          <w:ilvl w:val="0"/>
          <w:numId w:val="3"/>
        </w:numPr>
        <w:spacing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сейчас занят(а)…</w:t>
      </w:r>
    </w:p>
    <w:p w14:paraId="24CAF641" w14:textId="77777777" w:rsidR="001A2B79" w:rsidRPr="008A6CE2" w:rsidRDefault="001A2B79" w:rsidP="001A2B79">
      <w:pPr>
        <w:numPr>
          <w:ilvl w:val="0"/>
          <w:numId w:val="3"/>
        </w:numPr>
        <w:spacing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Посмотри, что ты натворил!!!</w:t>
      </w:r>
    </w:p>
    <w:p w14:paraId="1955EF16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всегда неправильно!</w:t>
      </w:r>
    </w:p>
    <w:p w14:paraId="10C1DFCF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же ты научишься!</w:t>
      </w:r>
    </w:p>
    <w:p w14:paraId="78B3C03E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раз тебе можно повторять!</w:t>
      </w:r>
    </w:p>
    <w:p w14:paraId="22E305A2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Ты сведёшь меня с ума!</w:t>
      </w:r>
    </w:p>
    <w:p w14:paraId="7A5BDC1C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бы ты без меня делал!</w:t>
      </w:r>
    </w:p>
    <w:p w14:paraId="31180A38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Вечно ты во всё лезешь!</w:t>
      </w:r>
    </w:p>
    <w:p w14:paraId="024CDD7D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Уйди от меня!</w:t>
      </w:r>
    </w:p>
    <w:p w14:paraId="59D9C167" w14:textId="77777777" w:rsidR="001A2B79" w:rsidRPr="008A6CE2" w:rsidRDefault="001A2B79" w:rsidP="001A2B79">
      <w:pPr>
        <w:numPr>
          <w:ilvl w:val="0"/>
          <w:numId w:val="3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Встань в угол!</w:t>
      </w:r>
    </w:p>
    <w:p w14:paraId="11DD60B8" w14:textId="77777777" w:rsidR="008A6CE2" w:rsidRPr="008A6CE2" w:rsidRDefault="008C6608" w:rsidP="008C6608">
      <w:pPr>
        <w:spacing w:before="46" w:after="46" w:line="240" w:lineRule="auto"/>
        <w:ind w:left="-142" w:right="283" w:firstLine="1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60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эти «словечки»</w:t>
      </w:r>
      <w:r w:rsidR="008A6CE2"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14:paraId="74D42438" w14:textId="77777777" w:rsidR="006365BB" w:rsidRDefault="006365BB" w:rsidP="001A2B79">
      <w:pPr>
        <w:spacing w:after="0" w:line="240" w:lineRule="auto"/>
        <w:ind w:left="-284" w:right="283"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97E6D16" w14:textId="77777777" w:rsidR="008A6CE2" w:rsidRDefault="008A6CE2" w:rsidP="001A2B79">
      <w:pPr>
        <w:spacing w:after="0" w:line="240" w:lineRule="auto"/>
        <w:ind w:left="-284" w:right="283"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эти слова ласкают душу ребёнка:</w:t>
      </w:r>
    </w:p>
    <w:p w14:paraId="522B9878" w14:textId="77777777" w:rsidR="001A2B79" w:rsidRPr="008A6CE2" w:rsidRDefault="001A2B79" w:rsidP="001A2B79">
      <w:pPr>
        <w:numPr>
          <w:ilvl w:val="0"/>
          <w:numId w:val="4"/>
        </w:numPr>
        <w:spacing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Ты самый любимый!</w:t>
      </w:r>
    </w:p>
    <w:p w14:paraId="6D850543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очень многое можешь!</w:t>
      </w:r>
    </w:p>
    <w:p w14:paraId="2327DB18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бы мы без тебя делали?!</w:t>
      </w:r>
    </w:p>
    <w:p w14:paraId="4B0CF605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Иди ко мне!</w:t>
      </w:r>
    </w:p>
    <w:p w14:paraId="4B46F089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Садись с нами…!</w:t>
      </w:r>
    </w:p>
    <w:p w14:paraId="7B86A5FC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помогу тебе…</w:t>
      </w:r>
    </w:p>
    <w:p w14:paraId="779ABC2A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радуюсь твоим успехам!</w:t>
      </w:r>
    </w:p>
    <w:p w14:paraId="06318EC6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бы не случилось, наш дом - наша крепость.</w:t>
      </w:r>
    </w:p>
    <w:p w14:paraId="363EEA9E" w14:textId="77777777" w:rsidR="001A2B79" w:rsidRPr="008A6CE2" w:rsidRDefault="001A2B79" w:rsidP="001A2B79">
      <w:pPr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 мне, что с тобой…</w:t>
      </w:r>
    </w:p>
    <w:p w14:paraId="26BB7B14" w14:textId="77777777" w:rsidR="008A6CE2" w:rsidRPr="008A6CE2" w:rsidRDefault="008A6CE2" w:rsidP="008C6608">
      <w:pPr>
        <w:spacing w:before="46" w:after="46" w:line="240" w:lineRule="auto"/>
        <w:ind w:left="-284" w:right="283" w:firstLine="1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</w:t>
      </w:r>
      <w:r w:rsidR="008C6608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«соломинка на ветру»</w:t>
      </w:r>
      <w:r w:rsidRPr="008A6CE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14:paraId="016D7347" w14:textId="77777777" w:rsidR="001A2B79" w:rsidRDefault="001A2B79" w:rsidP="001A2B79">
      <w:pPr>
        <w:spacing w:after="0" w:line="240" w:lineRule="auto"/>
        <w:ind w:left="-284" w:right="283"/>
        <w:jc w:val="right"/>
        <w:rPr>
          <w:rFonts w:ascii="Times New Roman" w:hAnsi="Times New Roman" w:cs="Times New Roman"/>
          <w:sz w:val="24"/>
          <w:szCs w:val="28"/>
        </w:rPr>
      </w:pPr>
    </w:p>
    <w:p w14:paraId="4A0D1666" w14:textId="6A5A4595" w:rsidR="002C061C" w:rsidRDefault="002C061C" w:rsidP="001A2B79">
      <w:pPr>
        <w:spacing w:after="0" w:line="240" w:lineRule="auto"/>
        <w:ind w:left="-284" w:right="283"/>
        <w:jc w:val="right"/>
        <w:rPr>
          <w:rFonts w:ascii="Times New Roman" w:hAnsi="Times New Roman" w:cs="Times New Roman"/>
          <w:sz w:val="28"/>
          <w:szCs w:val="28"/>
        </w:rPr>
      </w:pPr>
    </w:p>
    <w:p w14:paraId="4073FC2E" w14:textId="77777777" w:rsidR="002C061C" w:rsidRDefault="002C061C" w:rsidP="002C061C">
      <w:pPr>
        <w:spacing w:after="0" w:line="240" w:lineRule="auto"/>
        <w:ind w:left="-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</w:t>
      </w:r>
      <w:r w:rsidR="00F95E3E">
        <w:rPr>
          <w:rFonts w:ascii="Times New Roman" w:hAnsi="Times New Roman" w:cs="Times New Roman"/>
          <w:sz w:val="28"/>
          <w:szCs w:val="28"/>
        </w:rPr>
        <w:t>оспитатель</w:t>
      </w:r>
    </w:p>
    <w:p w14:paraId="4D07EF39" w14:textId="177DEA18" w:rsidR="001A2B79" w:rsidRPr="002C061C" w:rsidRDefault="002C061C" w:rsidP="002C061C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F95E3E">
        <w:rPr>
          <w:rFonts w:ascii="Times New Roman" w:hAnsi="Times New Roman" w:cs="Times New Roman"/>
          <w:sz w:val="28"/>
          <w:szCs w:val="28"/>
        </w:rPr>
        <w:t>И.Е.Сапельник</w:t>
      </w:r>
      <w:proofErr w:type="spellEnd"/>
      <w:r w:rsidR="001A2B79" w:rsidRPr="006365BB">
        <w:rPr>
          <w:rFonts w:ascii="Times New Roman" w:hAnsi="Times New Roman" w:cs="Times New Roman"/>
          <w:sz w:val="28"/>
          <w:szCs w:val="28"/>
        </w:rPr>
        <w:t>.</w:t>
      </w:r>
      <w:r w:rsidR="001A2B79" w:rsidRPr="006365BB">
        <w:rPr>
          <w:rFonts w:ascii="Times New Roman" w:hAnsi="Times New Roman" w:cs="Times New Roman"/>
          <w:sz w:val="44"/>
          <w:szCs w:val="40"/>
        </w:rPr>
        <w:t xml:space="preserve"> </w:t>
      </w:r>
    </w:p>
    <w:p w14:paraId="44713560" w14:textId="77777777" w:rsidR="00B507D6" w:rsidRDefault="00B507D6" w:rsidP="00B507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196B48" w14:textId="77777777" w:rsidR="00B507D6" w:rsidRDefault="00B507D6" w:rsidP="00B507D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3586F7" w14:textId="77777777" w:rsidR="00B507D6" w:rsidRPr="00B507D6" w:rsidRDefault="00B507D6" w:rsidP="00B507D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507D6" w:rsidRPr="00B507D6" w:rsidSect="00B507D6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5C9E6" w14:textId="77777777" w:rsidR="00E817DF" w:rsidRDefault="00E817DF" w:rsidP="001A2B79">
      <w:pPr>
        <w:spacing w:after="0" w:line="240" w:lineRule="auto"/>
      </w:pPr>
      <w:r>
        <w:separator/>
      </w:r>
    </w:p>
  </w:endnote>
  <w:endnote w:type="continuationSeparator" w:id="0">
    <w:p w14:paraId="14E076C3" w14:textId="77777777" w:rsidR="00E817DF" w:rsidRDefault="00E817DF" w:rsidP="001A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558491"/>
      <w:docPartObj>
        <w:docPartGallery w:val="Page Numbers (Bottom of Page)"/>
        <w:docPartUnique/>
      </w:docPartObj>
    </w:sdtPr>
    <w:sdtEndPr/>
    <w:sdtContent>
      <w:p w14:paraId="1F488830" w14:textId="77777777" w:rsidR="001A2B79" w:rsidRDefault="000B2C3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9D4BF1" w14:textId="77777777" w:rsidR="001A2B79" w:rsidRDefault="001A2B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3234" w14:textId="77777777" w:rsidR="00E817DF" w:rsidRDefault="00E817DF" w:rsidP="001A2B79">
      <w:pPr>
        <w:spacing w:after="0" w:line="240" w:lineRule="auto"/>
      </w:pPr>
      <w:r>
        <w:separator/>
      </w:r>
    </w:p>
  </w:footnote>
  <w:footnote w:type="continuationSeparator" w:id="0">
    <w:p w14:paraId="1C313CB9" w14:textId="77777777" w:rsidR="00E817DF" w:rsidRDefault="00E817DF" w:rsidP="001A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CB5"/>
    <w:multiLevelType w:val="hybridMultilevel"/>
    <w:tmpl w:val="34AE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07F"/>
    <w:multiLevelType w:val="hybridMultilevel"/>
    <w:tmpl w:val="1466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34B2"/>
    <w:multiLevelType w:val="multilevel"/>
    <w:tmpl w:val="FA2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E0EE5"/>
    <w:multiLevelType w:val="multilevel"/>
    <w:tmpl w:val="360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7D6"/>
    <w:rsid w:val="000B2C3B"/>
    <w:rsid w:val="001A2B79"/>
    <w:rsid w:val="00250A78"/>
    <w:rsid w:val="002C061C"/>
    <w:rsid w:val="0051299D"/>
    <w:rsid w:val="006365BB"/>
    <w:rsid w:val="0065755C"/>
    <w:rsid w:val="00867E13"/>
    <w:rsid w:val="00894461"/>
    <w:rsid w:val="008A6CE2"/>
    <w:rsid w:val="008C6608"/>
    <w:rsid w:val="00B47BC1"/>
    <w:rsid w:val="00B507D6"/>
    <w:rsid w:val="00B66306"/>
    <w:rsid w:val="00E02A7C"/>
    <w:rsid w:val="00E817DF"/>
    <w:rsid w:val="00F95E3E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FF1"/>
  <w15:docId w15:val="{7D3FB0C8-9032-46E9-BDD8-E422683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7D6"/>
  </w:style>
  <w:style w:type="paragraph" w:styleId="a5">
    <w:name w:val="Normal (Web)"/>
    <w:basedOn w:val="a"/>
    <w:uiPriority w:val="99"/>
    <w:semiHidden/>
    <w:unhideWhenUsed/>
    <w:rsid w:val="0051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2B7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A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B79"/>
  </w:style>
  <w:style w:type="paragraph" w:styleId="a9">
    <w:name w:val="Balloon Text"/>
    <w:basedOn w:val="a"/>
    <w:link w:val="aa"/>
    <w:uiPriority w:val="99"/>
    <w:semiHidden/>
    <w:unhideWhenUsed/>
    <w:rsid w:val="00F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Lenovo</cp:lastModifiedBy>
  <cp:revision>18</cp:revision>
  <dcterms:created xsi:type="dcterms:W3CDTF">2018-03-13T07:55:00Z</dcterms:created>
  <dcterms:modified xsi:type="dcterms:W3CDTF">2021-03-23T11:38:00Z</dcterms:modified>
</cp:coreProperties>
</file>