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25" w:rsidRPr="003B6925" w:rsidRDefault="003B6925" w:rsidP="003B69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3B6925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Консультация для родителей</w:t>
      </w:r>
    </w:p>
    <w:p w:rsidR="003B6925" w:rsidRPr="003B6925" w:rsidRDefault="003B6925" w:rsidP="003B69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B6925">
        <w:rPr>
          <w:rFonts w:ascii="Times New Roman" w:hAnsi="Times New Roman" w:cs="Times New Roman"/>
          <w:i/>
          <w:iCs/>
          <w:color w:val="000000"/>
          <w:sz w:val="32"/>
          <w:szCs w:val="32"/>
        </w:rPr>
        <w:t>«</w:t>
      </w:r>
      <w:r w:rsidRPr="003B6925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  <w:t>Развитие речи детей дошкольного возраста</w:t>
      </w:r>
      <w:r w:rsidRPr="003B6925">
        <w:rPr>
          <w:rFonts w:ascii="Times New Roman" w:hAnsi="Times New Roman" w:cs="Times New Roman"/>
          <w:i/>
          <w:iCs/>
          <w:color w:val="000000"/>
          <w:sz w:val="32"/>
          <w:szCs w:val="32"/>
        </w:rPr>
        <w:t>»</w:t>
      </w:r>
    </w:p>
    <w:p w:rsid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Уважаемые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родители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бабушки и дедушки! Вы, конечно, хотите, чтобы ваши дети и внуки говорили правильно и красиво, чтобы они успешно учились в школе, не испытывая при этом трудностей. Ни для кого не секрет, что во время обучения в начальных классах у ребенка возникают трудности, особенно в овладении русским языком. С чем это связано? Это связано с недостаточным уровнем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развития речи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Многие дети с трудом строят фразы, не умеют грамматически правильно оформить предложения, у них бедный словарный запас, нарушено звукопроизношение.</w:t>
      </w:r>
    </w:p>
    <w:p w:rsid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Такие недочеты не заметны дома, но выявляются на уроках в школе. Для того, чтобы предотвратить эти трудности, необходимо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развивать речь ребенка в дошкольном возрасте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Важно помнить, что именно в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дошкольный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период речь ребенка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развивается наиболее интенсивно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 главное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она наиболее гибка и податлива. Поэтому все дефекты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речи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преодолеваются легче и быстрее.</w:t>
      </w:r>
    </w:p>
    <w:p w:rsid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Начиная с самых ранних лет жизни речь ребенка,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развивается по подражанию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поэтому большую роль в ее формировании играет четкая, неторопливая, грамматически и фонетически правильная речь взрослых.</w:t>
      </w:r>
    </w:p>
    <w:p w:rsid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Некоторые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родители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необъективны в оценке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речи своего ребенка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Часто в семье, подлаживаясь к языку малыша, они долгое время лепечут с ним, искажают слова, имитируя детскую речь, как принято говорить сюсюкают.</w:t>
      </w:r>
    </w:p>
    <w:p w:rsid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Подобная манера общения не только не стимулирует ребенка к овладению правильным. звукопроизношением, но и надолго закрепляет его недостатки. А это абсолютно недопустимо!</w:t>
      </w:r>
    </w:p>
    <w:p w:rsidR="003B6925" w:rsidRDefault="003B6925" w:rsidP="003B6925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0566F" w:rsidRDefault="003B6925" w:rsidP="003B6925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Родители никак не могут понять, почему беседуя с ребенком, не могут заменить компьютерные игры или просмотр мультфильмов, пусть даже они носят обучающий характер. Дети не умеют разговаривать потому, что дома им не уделяют должного внимания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это у родителей нет времени. На сегодняшний день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образная, богатая синонимами, дополнениями и описаниями речь у детей дошкольного возраста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явление очень редкое. В речи детей существует множество проблем: бедный словарный запас, неумение составить рассказ по картине, пересказать прочитанное, им трудно выучить наизусть стихотворение, а также использовать в речи не только простые, но и сложные грамматические конструкции. Поэтому, как никогда, актуальной сегодня является проблема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развития речи ребенка. И педагогическое воздействие при развитии речи дошкольников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кропотливая, ежедневная, необходимая работа.</w:t>
      </w:r>
    </w:p>
    <w:p w:rsid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семье для ребенка необходимо создавать такие условия, при которых он будет испытывать удовлетворение от общения с взрослыми, не только получать от них новые знания, но и обогащать свой словарный запас, учиться правильно строить предложения, правильно и четко произносить звуки и слова, интересно рассказывать.</w:t>
      </w:r>
    </w:p>
    <w:p w:rsidR="003B6925" w:rsidRP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Важную роль в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развитии речи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ребенка играют детские книги. Они должны соответствовать его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возрасту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быть доступны пониманию. Не следует ограничивать</w:t>
      </w:r>
      <w:r>
        <w:rPr>
          <w:rFonts w:ascii="System" w:hAnsi="System" w:cs="System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ребенка только пассивным слушанием того, что вы читаете. Время от времени полезно прерывать чтение обсуждением услышанного.</w:t>
      </w:r>
    </w:p>
    <w:p w:rsid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речь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очень обширно. Каждый из ее важнейших компонентов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звукопроизношение, лексический запас, грамматический строй 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развитая </w:t>
      </w:r>
      <w:r w:rsidRPr="003B6925">
        <w:rPr>
          <w:rFonts w:ascii="Times New Roman CYR" w:hAnsi="Times New Roman CYR" w:cs="Times New Roman CYR"/>
          <w:b/>
          <w:color w:val="000000"/>
          <w:sz w:val="28"/>
          <w:szCs w:val="28"/>
        </w:rPr>
        <w:t>связная речь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неотделим от другого. Все они формируются в тесной взаимосвязи.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Недоразвитие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одного из них часто ведет к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недоразвитию другого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Более подробно остановимся на одном из важнейших компонентов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речи </w:t>
      </w:r>
      <w:r w:rsidR="003B6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звукопроизношении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Грамотная, четкая и ритмичная речь ребенка характеризуется правильным произношением звуков.</w:t>
      </w:r>
    </w:p>
    <w:p w:rsid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-Правильное произношение звуков обеспечивается хорошей подвижностью и дифференцированной работой органов артикуляционного аппарата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(языка, губ, неба и т. д.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3B6925" w:rsidRPr="00516612" w:rsidRDefault="003B6925" w:rsidP="00516612">
      <w:pPr>
        <w:autoSpaceDE w:val="0"/>
        <w:autoSpaceDN w:val="0"/>
        <w:adjustRightInd w:val="0"/>
        <w:spacing w:after="0" w:line="276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-Выработать четкие и согласованные движения органов артикуляционного аппарата помогает артикуляционная гимнастика.</w:t>
      </w:r>
    </w:p>
    <w:p w:rsidR="00516612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3B6925" w:rsidRPr="00516612">
        <w:rPr>
          <w:rFonts w:ascii="Times New Roman CYR" w:hAnsi="Times New Roman CYR" w:cs="Times New Roman CYR"/>
          <w:b/>
          <w:color w:val="000000"/>
          <w:sz w:val="28"/>
          <w:szCs w:val="28"/>
        </w:rPr>
        <w:t>Фонематический слух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B692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способность воспринимать на слух и точно дифференцировать </w:t>
      </w:r>
      <w:r w:rsidR="003B692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(различать)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звуки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 </w:t>
      </w:r>
    </w:p>
    <w:p w:rsidR="00516612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4-5 года в норме ребенок должен различать все звуки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Хорошо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развитый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фонематический слух в сочетании с артикуляционными упражнениями способствует более быстрому усвоению правильного звукопроизношения в целом.</w:t>
      </w:r>
    </w:p>
    <w:p w:rsidR="00516612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Говоря о звукопроизношении, следует учитывать, что ребенку </w:t>
      </w:r>
    </w:p>
    <w:p w:rsidR="00516612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1-2 года необходимо произносить следующие звуки: а о э п б м; </w:t>
      </w:r>
    </w:p>
    <w:p w:rsidR="00516612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2-3 года: и ы у ф в т д н г к х й; </w:t>
      </w:r>
    </w:p>
    <w:p w:rsidR="00516612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3-4 года: с з ц ш ж ч щ; </w:t>
      </w:r>
    </w:p>
    <w:p w:rsid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4-5 лет: р л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4-5 годам ребенок должен овладеть правильным произношением всех звуков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речи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. Искаженное произношение звуков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дошкольников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 4-5лет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считается нормальным явлением и носит название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возрастное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или физиологическое нарушение.</w:t>
      </w:r>
    </w:p>
    <w:p w:rsidR="003B6925" w:rsidRDefault="003B6925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только после 4-5 лет нарушение звукопроизношения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 патология.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Таким образом, именно с этого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возраста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и нужно начинать логопедическую работу по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развитию речи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Неправильное произношение звуков приносит детям немного огорчений и трудностей: они стесняются своей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речи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, чувствуют себя неуверенно, становятся застенчивыми, замыкаются, плохо идут на контакт с окружающими, мучительно переносят насмешки.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в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дошкольном возрасте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у ребенка не выработано правильное звукопроизношение и внятность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речи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, то в школьном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возрасте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трудности значительно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возрастают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Ребенок станет комплектовать при ответе учителю и при общении со сверстниками, будет плохо справляться со звуковым анализом слов, писать так, как говорит, испытывать затруднения при чтении.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Начнут страдать внимание и память, появятся проблемы в поведении </w:t>
      </w:r>
      <w:r w:rsidR="003B692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агрессивность либо вялость, заторможенность. Безусловно, это отразится на интересе ребенка к учебе, его характере, помешает усвоению школьной программы, послужит причиной плохой успеваемости. Проблем можно избежать, если </w:t>
      </w:r>
      <w:proofErr w:type="gramStart"/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во время</w:t>
      </w:r>
      <w:proofErr w:type="gramEnd"/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, в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дошкольном возрасте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уделить должное внимание исправлению нарушенного звукопроизношения.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Оказание логопедической помощи практически невозможно без участия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родителей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Одной из важных обязанностей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родителей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, дети которых занимаются с учителем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логопедом, является продолжение логопедической работы с ребенком дома, т. е. выполнение домашних заданий.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автоматизации </w:t>
      </w:r>
      <w:r w:rsidR="003B692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(закрепления)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правильного произношения звуков и формирования фонематического слуха мы часто используем на занятиях и вам очень рекомендуем следующие задания.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вы помните, фонематический слух- это способность воспринимать на слух и точно дифференцировать </w:t>
      </w:r>
      <w:r w:rsidR="003B692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(различать)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звуки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речи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Большой эффект в логопедической работе дает использование </w:t>
      </w:r>
      <w:proofErr w:type="spellStart"/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чистоговорок</w:t>
      </w:r>
      <w:proofErr w:type="spellEnd"/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, скороговорок. Великолепные упражнения для отработки правильной, четкой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речи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. Они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развивают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фонематический слух и дикцию, обогащают словарный запас.</w:t>
      </w:r>
    </w:p>
    <w:p w:rsidR="003B6925" w:rsidRDefault="00516612" w:rsidP="003B6925">
      <w:pPr>
        <w:autoSpaceDE w:val="0"/>
        <w:autoSpaceDN w:val="0"/>
        <w:adjustRightInd w:val="0"/>
        <w:spacing w:after="0" w:line="276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Речь- чудесный дар природы- не дается человеку от рождения. Должно пройти время, чтобы малыш начал говорить. А мы, взрослые, должны приложить немало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усилий, чтобы речь ребенка </w:t>
      </w:r>
      <w:r w:rsidR="003B69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развивалась </w:t>
      </w:r>
      <w:r w:rsidR="003B6925">
        <w:rPr>
          <w:rFonts w:ascii="Times New Roman CYR" w:hAnsi="Times New Roman CYR" w:cs="Times New Roman CYR"/>
          <w:color w:val="000000"/>
          <w:sz w:val="28"/>
          <w:szCs w:val="28"/>
        </w:rPr>
        <w:t>правильно и своевременно, т. е. очень важно помочь, как можно успешнее овладеть прекрасным даром.</w:t>
      </w:r>
    </w:p>
    <w:p w:rsidR="003B6925" w:rsidRDefault="00516612" w:rsidP="003B6925">
      <w:pPr>
        <w:spacing w:line="276" w:lineRule="auto"/>
        <w:jc w:val="both"/>
      </w:pPr>
      <w:bookmarkStart w:id="0" w:name="_GoBack"/>
      <w:bookmarkEnd w:id="0"/>
      <w:r w:rsidRPr="0051661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215265</wp:posOffset>
            </wp:positionV>
            <wp:extent cx="3066380" cy="2581275"/>
            <wp:effectExtent l="0" t="0" r="1270" b="0"/>
            <wp:wrapNone/>
            <wp:docPr id="1" name="Рисунок 1" descr="C:\Users\Admin\Downloads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clip_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76" cy="258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925" w:rsidSect="003B6925">
      <w:pgSz w:w="11906" w:h="16838"/>
      <w:pgMar w:top="1440" w:right="1080" w:bottom="1440" w:left="108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27"/>
    <w:rsid w:val="002E080B"/>
    <w:rsid w:val="003B6925"/>
    <w:rsid w:val="00516612"/>
    <w:rsid w:val="0085772E"/>
    <w:rsid w:val="00C2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BF0D-A49F-40C1-A88A-93FAEA47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2021-04-04T17:32:00Z</dcterms:created>
  <dcterms:modified xsi:type="dcterms:W3CDTF">2021-04-04T17:48:00Z</dcterms:modified>
</cp:coreProperties>
</file>