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C7" w:rsidRPr="000018F5" w:rsidRDefault="005E23C7" w:rsidP="005E23C7">
      <w:pPr>
        <w:spacing w:after="0"/>
        <w:jc w:val="center"/>
        <w:rPr>
          <w:rFonts w:ascii="Times New Roman" w:hAnsi="Times New Roman" w:cs="Times New Roman"/>
          <w:b/>
          <w:sz w:val="28"/>
          <w:szCs w:val="28"/>
        </w:rPr>
      </w:pPr>
      <w:r w:rsidRPr="000018F5">
        <w:rPr>
          <w:rFonts w:ascii="Times New Roman" w:hAnsi="Times New Roman" w:cs="Times New Roman"/>
          <w:b/>
          <w:sz w:val="28"/>
          <w:szCs w:val="28"/>
        </w:rPr>
        <w:t>Муниципальное бюджетное дошкольное образовательное учреждение</w:t>
      </w:r>
    </w:p>
    <w:p w:rsidR="005E23C7" w:rsidRDefault="005E23C7" w:rsidP="005E23C7">
      <w:pPr>
        <w:spacing w:after="0"/>
        <w:jc w:val="center"/>
        <w:rPr>
          <w:rFonts w:ascii="Times New Roman" w:hAnsi="Times New Roman" w:cs="Times New Roman"/>
          <w:b/>
          <w:sz w:val="28"/>
          <w:szCs w:val="28"/>
        </w:rPr>
      </w:pPr>
      <w:r w:rsidRPr="000018F5">
        <w:rPr>
          <w:rFonts w:ascii="Times New Roman" w:hAnsi="Times New Roman" w:cs="Times New Roman"/>
          <w:b/>
          <w:sz w:val="28"/>
          <w:szCs w:val="28"/>
        </w:rPr>
        <w:t>детский сад комбинированного вида № 15</w:t>
      </w:r>
    </w:p>
    <w:p w:rsidR="005E23C7" w:rsidRPr="00A32D8D" w:rsidRDefault="005E23C7" w:rsidP="005E23C7">
      <w:pPr>
        <w:spacing w:after="0"/>
        <w:jc w:val="center"/>
        <w:rPr>
          <w:rFonts w:ascii="Times New Roman" w:hAnsi="Times New Roman" w:cs="Times New Roman"/>
          <w:b/>
          <w:sz w:val="28"/>
          <w:szCs w:val="28"/>
        </w:rPr>
      </w:pPr>
      <w:r w:rsidRPr="00A32D8D">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 город Горячий Ключ</w:t>
      </w:r>
    </w:p>
    <w:p w:rsidR="005E23C7" w:rsidRPr="000018F5" w:rsidRDefault="005E23C7" w:rsidP="005E23C7">
      <w:pPr>
        <w:spacing w:after="0"/>
        <w:jc w:val="center"/>
        <w:rPr>
          <w:rFonts w:ascii="Times New Roman" w:hAnsi="Times New Roman" w:cs="Times New Roman"/>
          <w:b/>
          <w:sz w:val="28"/>
          <w:szCs w:val="28"/>
        </w:rPr>
      </w:pPr>
    </w:p>
    <w:p w:rsidR="005E23C7" w:rsidRPr="000018F5" w:rsidRDefault="005E23C7" w:rsidP="005E23C7">
      <w:pPr>
        <w:spacing w:after="0"/>
        <w:jc w:val="center"/>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Default="005E23C7" w:rsidP="005E23C7">
      <w:pPr>
        <w:spacing w:after="0"/>
        <w:jc w:val="center"/>
        <w:rPr>
          <w:rFonts w:ascii="Times New Roman" w:hAnsi="Times New Roman" w:cs="Times New Roman"/>
          <w:b/>
          <w:sz w:val="28"/>
          <w:szCs w:val="28"/>
        </w:rPr>
      </w:pPr>
    </w:p>
    <w:p w:rsidR="005E23C7" w:rsidRDefault="005E23C7" w:rsidP="005E23C7">
      <w:pPr>
        <w:spacing w:after="0"/>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Pr="00A32D8D" w:rsidRDefault="005E23C7" w:rsidP="005E23C7">
      <w:pPr>
        <w:spacing w:after="0"/>
        <w:jc w:val="center"/>
        <w:rPr>
          <w:rFonts w:ascii="Times New Roman" w:hAnsi="Times New Roman" w:cs="Times New Roman"/>
          <w:b/>
          <w:sz w:val="28"/>
          <w:szCs w:val="28"/>
        </w:rPr>
      </w:pPr>
    </w:p>
    <w:p w:rsidR="005E23C7" w:rsidRPr="000018F5" w:rsidRDefault="005E23C7" w:rsidP="005E23C7">
      <w:pPr>
        <w:spacing w:after="0"/>
        <w:jc w:val="center"/>
        <w:rPr>
          <w:rFonts w:ascii="Times New Roman" w:hAnsi="Times New Roman" w:cs="Times New Roman"/>
          <w:b/>
          <w:sz w:val="28"/>
          <w:szCs w:val="28"/>
        </w:rPr>
      </w:pPr>
    </w:p>
    <w:p w:rsidR="005E23C7" w:rsidRPr="000018F5" w:rsidRDefault="005E23C7" w:rsidP="005E23C7">
      <w:pPr>
        <w:spacing w:after="0"/>
        <w:jc w:val="center"/>
        <w:rPr>
          <w:rFonts w:ascii="Times New Roman" w:hAnsi="Times New Roman" w:cs="Times New Roman"/>
          <w:b/>
          <w:sz w:val="28"/>
          <w:szCs w:val="28"/>
        </w:rPr>
      </w:pPr>
    </w:p>
    <w:p w:rsidR="005E23C7" w:rsidRDefault="005E23C7" w:rsidP="005E23C7">
      <w:pPr>
        <w:shd w:val="clear" w:color="auto" w:fill="FFFFFF"/>
        <w:spacing w:before="100" w:beforeAutospacing="1" w:after="0" w:line="240" w:lineRule="auto"/>
        <w:jc w:val="center"/>
        <w:rPr>
          <w:rFonts w:ascii="Times New Roman" w:hAnsi="Times New Roman" w:cs="Times New Roman"/>
          <w:b/>
          <w:caps/>
          <w:sz w:val="28"/>
          <w:szCs w:val="28"/>
          <w:shd w:val="clear" w:color="auto" w:fill="FFFFFF"/>
        </w:rPr>
      </w:pPr>
      <w:r w:rsidRPr="000018F5">
        <w:rPr>
          <w:rFonts w:ascii="Times New Roman" w:hAnsi="Times New Roman" w:cs="Times New Roman"/>
          <w:b/>
          <w:sz w:val="28"/>
          <w:szCs w:val="28"/>
        </w:rPr>
        <w:t>Конспек</w:t>
      </w:r>
      <w:r>
        <w:rPr>
          <w:rFonts w:ascii="Times New Roman" w:hAnsi="Times New Roman" w:cs="Times New Roman"/>
          <w:b/>
          <w:sz w:val="28"/>
          <w:szCs w:val="28"/>
        </w:rPr>
        <w:t>т семинара-практикума для родителей</w:t>
      </w:r>
    </w:p>
    <w:p w:rsidR="005E23C7" w:rsidRPr="00A90CEA" w:rsidRDefault="005E23C7" w:rsidP="005E23C7">
      <w:pPr>
        <w:shd w:val="clear" w:color="auto" w:fill="FFFFFF"/>
        <w:spacing w:before="100" w:beforeAutospacing="1" w:after="0" w:line="240" w:lineRule="auto"/>
        <w:jc w:val="center"/>
        <w:rPr>
          <w:rFonts w:ascii="Times New Roman" w:eastAsia="Times New Roman" w:hAnsi="Times New Roman" w:cs="Times New Roman"/>
          <w:b/>
          <w:bCs/>
          <w:color w:val="555555"/>
          <w:sz w:val="28"/>
          <w:szCs w:val="28"/>
        </w:rPr>
      </w:pPr>
      <w:r w:rsidRPr="000B1AD1">
        <w:rPr>
          <w:rFonts w:ascii="Times New Roman" w:hAnsi="Times New Roman" w:cs="Times New Roman"/>
          <w:b/>
          <w:caps/>
          <w:sz w:val="28"/>
          <w:szCs w:val="28"/>
          <w:shd w:val="clear" w:color="auto" w:fill="FFFFFF"/>
        </w:rPr>
        <w:t>«</w:t>
      </w:r>
      <w:r>
        <w:rPr>
          <w:rFonts w:ascii="Times New Roman" w:hAnsi="Times New Roman" w:cs="Times New Roman"/>
          <w:b/>
          <w:caps/>
          <w:sz w:val="28"/>
          <w:szCs w:val="28"/>
          <w:shd w:val="clear" w:color="auto" w:fill="FFFFFF"/>
        </w:rPr>
        <w:t>УЧИТЕ ДЕТЕЙ ГОВОРИТЬ ПРАВИЛЬНО»</w:t>
      </w:r>
    </w:p>
    <w:p w:rsidR="005E23C7" w:rsidRPr="000018F5" w:rsidRDefault="005E23C7" w:rsidP="005E23C7">
      <w:pPr>
        <w:spacing w:after="0"/>
        <w:jc w:val="center"/>
        <w:rPr>
          <w:rFonts w:ascii="Times New Roman" w:hAnsi="Times New Roman" w:cs="Times New Roman"/>
          <w:b/>
          <w:sz w:val="28"/>
          <w:szCs w:val="28"/>
        </w:rPr>
      </w:pPr>
    </w:p>
    <w:p w:rsidR="005E23C7" w:rsidRDefault="005E23C7" w:rsidP="005E23C7">
      <w:pPr>
        <w:spacing w:after="0"/>
        <w:rPr>
          <w:rFonts w:ascii="Times New Roman" w:hAnsi="Times New Roman" w:cs="Times New Roman"/>
          <w:b/>
          <w:sz w:val="28"/>
          <w:szCs w:val="28"/>
        </w:rPr>
      </w:pPr>
    </w:p>
    <w:p w:rsidR="005E23C7" w:rsidRDefault="005E23C7" w:rsidP="005E23C7">
      <w:pPr>
        <w:spacing w:after="0"/>
        <w:rPr>
          <w:rFonts w:ascii="Times New Roman" w:hAnsi="Times New Roman" w:cs="Times New Roman"/>
          <w:b/>
          <w:sz w:val="28"/>
          <w:szCs w:val="28"/>
        </w:rPr>
      </w:pPr>
    </w:p>
    <w:p w:rsidR="005E23C7" w:rsidRDefault="005E23C7" w:rsidP="005E23C7">
      <w:pPr>
        <w:spacing w:after="0"/>
        <w:rPr>
          <w:rFonts w:ascii="Times New Roman" w:hAnsi="Times New Roman" w:cs="Times New Roman"/>
          <w:b/>
          <w:sz w:val="28"/>
          <w:szCs w:val="28"/>
        </w:rPr>
      </w:pPr>
    </w:p>
    <w:p w:rsidR="005E23C7" w:rsidRDefault="005E23C7" w:rsidP="005E23C7">
      <w:pPr>
        <w:spacing w:after="0"/>
        <w:rPr>
          <w:rFonts w:ascii="Times New Roman" w:hAnsi="Times New Roman" w:cs="Times New Roman"/>
          <w:b/>
          <w:sz w:val="28"/>
          <w:szCs w:val="28"/>
        </w:rPr>
      </w:pPr>
    </w:p>
    <w:p w:rsidR="005E23C7" w:rsidRDefault="005E23C7" w:rsidP="005E23C7">
      <w:pPr>
        <w:spacing w:after="0"/>
        <w:rPr>
          <w:rFonts w:ascii="Times New Roman" w:hAnsi="Times New Roman" w:cs="Times New Roman"/>
          <w:b/>
          <w:sz w:val="28"/>
          <w:szCs w:val="28"/>
        </w:rPr>
      </w:pPr>
    </w:p>
    <w:p w:rsidR="005E23C7" w:rsidRPr="000018F5" w:rsidRDefault="005E23C7" w:rsidP="005E23C7">
      <w:pPr>
        <w:spacing w:after="0"/>
        <w:rPr>
          <w:rFonts w:ascii="Times New Roman" w:hAnsi="Times New Roman" w:cs="Times New Roman"/>
          <w:b/>
          <w:sz w:val="28"/>
          <w:szCs w:val="28"/>
        </w:rPr>
      </w:pPr>
    </w:p>
    <w:p w:rsidR="005E23C7" w:rsidRPr="000018F5" w:rsidRDefault="005E23C7" w:rsidP="005E23C7">
      <w:pPr>
        <w:spacing w:after="0"/>
        <w:rPr>
          <w:rFonts w:ascii="Times New Roman" w:hAnsi="Times New Roman" w:cs="Times New Roman"/>
          <w:b/>
          <w:sz w:val="28"/>
          <w:szCs w:val="28"/>
        </w:rPr>
      </w:pPr>
    </w:p>
    <w:p w:rsidR="005E23C7" w:rsidRPr="000018F5" w:rsidRDefault="005E23C7" w:rsidP="005E23C7">
      <w:pPr>
        <w:spacing w:after="0"/>
        <w:jc w:val="right"/>
        <w:rPr>
          <w:rFonts w:ascii="Times New Roman" w:hAnsi="Times New Roman" w:cs="Times New Roman"/>
          <w:b/>
          <w:sz w:val="28"/>
          <w:szCs w:val="28"/>
        </w:rPr>
      </w:pPr>
      <w:r w:rsidRPr="000018F5">
        <w:rPr>
          <w:rFonts w:ascii="Times New Roman" w:hAnsi="Times New Roman" w:cs="Times New Roman"/>
          <w:b/>
          <w:sz w:val="28"/>
          <w:szCs w:val="28"/>
        </w:rPr>
        <w:t xml:space="preserve">                                                                                                Автор:</w:t>
      </w:r>
    </w:p>
    <w:p w:rsidR="005E23C7" w:rsidRPr="000018F5" w:rsidRDefault="005E23C7" w:rsidP="005E23C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018F5">
        <w:rPr>
          <w:rFonts w:ascii="Times New Roman" w:hAnsi="Times New Roman" w:cs="Times New Roman"/>
          <w:b/>
          <w:sz w:val="28"/>
          <w:szCs w:val="28"/>
        </w:rPr>
        <w:t>Маслова Наталья Александровна</w:t>
      </w:r>
    </w:p>
    <w:p w:rsidR="005E23C7" w:rsidRPr="00A32D8D" w:rsidRDefault="005E23C7" w:rsidP="005E23C7">
      <w:pPr>
        <w:spacing w:after="0"/>
        <w:jc w:val="right"/>
        <w:rPr>
          <w:rFonts w:ascii="Times New Roman" w:hAnsi="Times New Roman" w:cs="Times New Roman"/>
          <w:b/>
          <w:sz w:val="28"/>
          <w:szCs w:val="28"/>
        </w:rPr>
      </w:pPr>
      <w:r>
        <w:rPr>
          <w:rFonts w:ascii="Times New Roman" w:hAnsi="Times New Roman" w:cs="Times New Roman"/>
          <w:b/>
          <w:sz w:val="28"/>
          <w:szCs w:val="28"/>
        </w:rPr>
        <w:t>учитель-логопед</w:t>
      </w:r>
    </w:p>
    <w:p w:rsidR="005E23C7" w:rsidRPr="00A32D8D" w:rsidRDefault="005E23C7" w:rsidP="005E23C7">
      <w:pPr>
        <w:spacing w:after="0"/>
        <w:rPr>
          <w:rFonts w:ascii="Times New Roman" w:hAnsi="Times New Roman" w:cs="Times New Roman"/>
          <w:b/>
          <w:sz w:val="28"/>
          <w:szCs w:val="28"/>
        </w:rPr>
      </w:pPr>
    </w:p>
    <w:p w:rsidR="005E23C7" w:rsidRPr="00A32D8D" w:rsidRDefault="005E23C7" w:rsidP="005E23C7">
      <w:pPr>
        <w:spacing w:after="0"/>
        <w:rPr>
          <w:rFonts w:ascii="Times New Roman" w:hAnsi="Times New Roman" w:cs="Times New Roman"/>
          <w:b/>
          <w:sz w:val="28"/>
          <w:szCs w:val="28"/>
        </w:rPr>
      </w:pPr>
    </w:p>
    <w:p w:rsidR="005E23C7" w:rsidRPr="00A32D8D" w:rsidRDefault="005E23C7" w:rsidP="005E23C7">
      <w:pPr>
        <w:spacing w:after="0"/>
        <w:rPr>
          <w:rFonts w:ascii="Times New Roman" w:hAnsi="Times New Roman" w:cs="Times New Roman"/>
          <w:b/>
          <w:sz w:val="28"/>
          <w:szCs w:val="28"/>
        </w:rPr>
      </w:pPr>
    </w:p>
    <w:p w:rsidR="005E23C7" w:rsidRPr="000018F5" w:rsidRDefault="005E23C7" w:rsidP="005E23C7">
      <w:pPr>
        <w:spacing w:after="0"/>
        <w:rPr>
          <w:rFonts w:ascii="Times New Roman" w:hAnsi="Times New Roman" w:cs="Times New Roman"/>
          <w:b/>
          <w:sz w:val="28"/>
          <w:szCs w:val="28"/>
        </w:rPr>
      </w:pPr>
    </w:p>
    <w:p w:rsidR="005E23C7" w:rsidRDefault="005E23C7" w:rsidP="005E23C7">
      <w:pPr>
        <w:spacing w:after="0"/>
        <w:jc w:val="center"/>
        <w:rPr>
          <w:rFonts w:ascii="Times New Roman" w:hAnsi="Times New Roman" w:cs="Times New Roman"/>
          <w:b/>
          <w:sz w:val="28"/>
          <w:szCs w:val="28"/>
        </w:rPr>
      </w:pPr>
    </w:p>
    <w:p w:rsidR="005E23C7" w:rsidRDefault="005E23C7" w:rsidP="005E23C7">
      <w:pPr>
        <w:spacing w:after="0"/>
        <w:jc w:val="center"/>
        <w:rPr>
          <w:rFonts w:ascii="Times New Roman" w:hAnsi="Times New Roman" w:cs="Times New Roman"/>
          <w:b/>
          <w:sz w:val="28"/>
          <w:szCs w:val="28"/>
        </w:rPr>
      </w:pPr>
    </w:p>
    <w:p w:rsidR="005E23C7" w:rsidRPr="000018F5" w:rsidRDefault="005E23C7" w:rsidP="005E23C7">
      <w:pPr>
        <w:spacing w:after="0"/>
        <w:jc w:val="center"/>
        <w:rPr>
          <w:rFonts w:ascii="Times New Roman" w:hAnsi="Times New Roman" w:cs="Times New Roman"/>
          <w:b/>
          <w:sz w:val="28"/>
          <w:szCs w:val="28"/>
        </w:rPr>
      </w:pPr>
    </w:p>
    <w:p w:rsidR="005E23C7" w:rsidRPr="000018F5" w:rsidRDefault="005E23C7" w:rsidP="005E23C7">
      <w:pPr>
        <w:spacing w:after="0"/>
        <w:jc w:val="center"/>
        <w:rPr>
          <w:rFonts w:ascii="Times New Roman" w:hAnsi="Times New Roman" w:cs="Times New Roman"/>
          <w:b/>
          <w:sz w:val="28"/>
          <w:szCs w:val="28"/>
        </w:rPr>
      </w:pPr>
      <w:r w:rsidRPr="000018F5">
        <w:rPr>
          <w:rFonts w:ascii="Times New Roman" w:hAnsi="Times New Roman" w:cs="Times New Roman"/>
          <w:b/>
          <w:sz w:val="28"/>
          <w:szCs w:val="28"/>
        </w:rPr>
        <w:t>Г.Горячий Ключ</w:t>
      </w:r>
    </w:p>
    <w:p w:rsidR="005E23C7" w:rsidRPr="000018F5" w:rsidRDefault="005E23C7" w:rsidP="005E23C7">
      <w:pPr>
        <w:spacing w:after="0"/>
        <w:jc w:val="center"/>
        <w:rPr>
          <w:rFonts w:ascii="Times New Roman" w:hAnsi="Times New Roman" w:cs="Times New Roman"/>
          <w:b/>
          <w:sz w:val="28"/>
          <w:szCs w:val="28"/>
        </w:rPr>
      </w:pPr>
      <w:r w:rsidRPr="000018F5">
        <w:rPr>
          <w:rFonts w:ascii="Times New Roman" w:hAnsi="Times New Roman" w:cs="Times New Roman"/>
          <w:b/>
          <w:sz w:val="28"/>
          <w:szCs w:val="28"/>
        </w:rPr>
        <w:t>Ст. Суздальская</w:t>
      </w:r>
    </w:p>
    <w:p w:rsidR="005E23C7" w:rsidRDefault="005E23C7" w:rsidP="005E23C7">
      <w:pPr>
        <w:spacing w:after="0"/>
        <w:jc w:val="center"/>
        <w:rPr>
          <w:rFonts w:ascii="Times New Roman" w:hAnsi="Times New Roman" w:cs="Times New Roman"/>
          <w:b/>
          <w:sz w:val="28"/>
          <w:szCs w:val="28"/>
        </w:rPr>
      </w:pPr>
      <w:r>
        <w:rPr>
          <w:rFonts w:ascii="Times New Roman" w:hAnsi="Times New Roman" w:cs="Times New Roman"/>
          <w:b/>
          <w:sz w:val="28"/>
          <w:szCs w:val="28"/>
        </w:rPr>
        <w:t>2014г.-2015</w:t>
      </w:r>
      <w:r w:rsidRPr="000018F5">
        <w:rPr>
          <w:rFonts w:ascii="Times New Roman" w:hAnsi="Times New Roman" w:cs="Times New Roman"/>
          <w:b/>
          <w:sz w:val="28"/>
          <w:szCs w:val="28"/>
        </w:rPr>
        <w:t>г.</w:t>
      </w:r>
    </w:p>
    <w:p w:rsidR="00261F40" w:rsidRPr="00261F40" w:rsidRDefault="00261F40" w:rsidP="00261F4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261F40">
        <w:rPr>
          <w:rFonts w:ascii="Times New Roman" w:eastAsia="Times New Roman" w:hAnsi="Times New Roman" w:cs="Times New Roman"/>
          <w:b/>
          <w:bCs/>
          <w:color w:val="000000"/>
          <w:kern w:val="36"/>
          <w:sz w:val="28"/>
          <w:szCs w:val="28"/>
        </w:rPr>
        <w:lastRenderedPageBreak/>
        <w:t>Семина</w:t>
      </w:r>
      <w:proofErr w:type="gramStart"/>
      <w:r w:rsidRPr="00261F40">
        <w:rPr>
          <w:rFonts w:ascii="Times New Roman" w:eastAsia="Times New Roman" w:hAnsi="Times New Roman" w:cs="Times New Roman"/>
          <w:b/>
          <w:bCs/>
          <w:color w:val="000000"/>
          <w:kern w:val="36"/>
          <w:sz w:val="28"/>
          <w:szCs w:val="28"/>
        </w:rPr>
        <w:t>р-</w:t>
      </w:r>
      <w:proofErr w:type="gramEnd"/>
      <w:r w:rsidR="009C1792">
        <w:fldChar w:fldCharType="begin"/>
      </w:r>
      <w:r w:rsidR="009C1792">
        <w:instrText>HYPERLINK "http://ds50.ru/zanyatiya_v_detskom_sadu/6135-seminar-praktikum-dlya-vospitateley-o-chem-govoryat-kartiny-konspekt-zanyatiya-v-detskom-sadu.html"</w:instrText>
      </w:r>
      <w:r w:rsidR="009C1792">
        <w:fldChar w:fldCharType="separate"/>
      </w:r>
      <w:r w:rsidRPr="00261F40">
        <w:rPr>
          <w:rStyle w:val="a3"/>
          <w:rFonts w:ascii="Times New Roman" w:eastAsia="Times New Roman" w:hAnsi="Times New Roman" w:cs="Times New Roman"/>
          <w:b/>
          <w:bCs/>
          <w:color w:val="C00000"/>
          <w:kern w:val="36"/>
          <w:sz w:val="28"/>
          <w:szCs w:val="28"/>
        </w:rPr>
        <w:t>практикум для</w:t>
      </w:r>
      <w:r w:rsidR="009C1792">
        <w:fldChar w:fldCharType="end"/>
      </w:r>
      <w:r w:rsidRPr="00261F40">
        <w:rPr>
          <w:rFonts w:ascii="Times New Roman" w:eastAsia="Times New Roman" w:hAnsi="Times New Roman" w:cs="Times New Roman"/>
          <w:b/>
          <w:bCs/>
          <w:color w:val="C00000"/>
          <w:kern w:val="36"/>
          <w:sz w:val="28"/>
          <w:szCs w:val="28"/>
          <w:u w:val="single"/>
        </w:rPr>
        <w:t> родителей</w:t>
      </w:r>
      <w:r w:rsidRPr="00261F40">
        <w:rPr>
          <w:rFonts w:ascii="Times New Roman" w:eastAsia="Times New Roman" w:hAnsi="Times New Roman" w:cs="Times New Roman"/>
          <w:b/>
          <w:bCs/>
          <w:color w:val="000000"/>
          <w:kern w:val="36"/>
          <w:sz w:val="28"/>
          <w:szCs w:val="28"/>
        </w:rPr>
        <w:t xml:space="preserve"> "Учите детей говорить правильно"</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b/>
          <w:bCs/>
          <w:color w:val="000000"/>
          <w:sz w:val="28"/>
          <w:szCs w:val="28"/>
        </w:rPr>
        <w:t>Цель:</w:t>
      </w:r>
      <w:r w:rsidRPr="00261F40">
        <w:rPr>
          <w:rFonts w:ascii="Times New Roman" w:eastAsia="Times New Roman" w:hAnsi="Times New Roman" w:cs="Times New Roman"/>
          <w:color w:val="000000"/>
          <w:sz w:val="28"/>
          <w:szCs w:val="28"/>
        </w:rPr>
        <w:t> </w:t>
      </w:r>
      <w:hyperlink r:id="rId5" w:history="1">
        <w:r w:rsidRPr="00261F40">
          <w:rPr>
            <w:rStyle w:val="a3"/>
            <w:rFonts w:ascii="Times New Roman" w:eastAsia="Times New Roman" w:hAnsi="Times New Roman" w:cs="Times New Roman"/>
            <w:color w:val="C00000"/>
            <w:sz w:val="28"/>
            <w:szCs w:val="28"/>
          </w:rPr>
          <w:t>Обучение родителей</w:t>
        </w:r>
      </w:hyperlink>
      <w:r w:rsidRPr="00261F40">
        <w:rPr>
          <w:rFonts w:ascii="Times New Roman" w:eastAsia="Times New Roman" w:hAnsi="Times New Roman" w:cs="Times New Roman"/>
          <w:color w:val="C00000"/>
          <w:sz w:val="28"/>
          <w:szCs w:val="28"/>
        </w:rPr>
        <w:t> </w:t>
      </w:r>
      <w:r w:rsidRPr="00261F40">
        <w:rPr>
          <w:rFonts w:ascii="Times New Roman" w:eastAsia="Times New Roman" w:hAnsi="Times New Roman" w:cs="Times New Roman"/>
          <w:color w:val="000000"/>
          <w:sz w:val="28"/>
          <w:szCs w:val="28"/>
        </w:rPr>
        <w:t>приемам работы с детьми по развитию речи.</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b/>
          <w:bCs/>
          <w:color w:val="000000"/>
          <w:sz w:val="28"/>
          <w:szCs w:val="28"/>
        </w:rPr>
        <w:t>Задачи:</w:t>
      </w:r>
    </w:p>
    <w:p w:rsidR="00261F40" w:rsidRPr="00261F40" w:rsidRDefault="00261F40" w:rsidP="00261F4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Донести до </w:t>
      </w:r>
      <w:hyperlink r:id="rId6" w:history="1">
        <w:r w:rsidRPr="00261F40">
          <w:rPr>
            <w:rStyle w:val="a3"/>
            <w:rFonts w:ascii="Times New Roman" w:eastAsia="Times New Roman" w:hAnsi="Times New Roman" w:cs="Times New Roman"/>
            <w:color w:val="C00000"/>
            <w:sz w:val="28"/>
            <w:szCs w:val="28"/>
          </w:rPr>
          <w:t>сознания</w:t>
        </w:r>
      </w:hyperlink>
      <w:r w:rsidRPr="00261F40">
        <w:rPr>
          <w:rFonts w:ascii="Times New Roman" w:eastAsia="Times New Roman" w:hAnsi="Times New Roman" w:cs="Times New Roman"/>
          <w:color w:val="000000"/>
          <w:sz w:val="28"/>
          <w:szCs w:val="28"/>
        </w:rPr>
        <w:t> родителей актуальность формирования у детей правильной и красивой речи.</w:t>
      </w:r>
    </w:p>
    <w:p w:rsidR="00261F40" w:rsidRPr="00261F40" w:rsidRDefault="00261F40" w:rsidP="00261F4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Обучить родителей правильному выполнению упражнений артикуляционной гимнастики.</w:t>
      </w:r>
    </w:p>
    <w:p w:rsidR="00261F40" w:rsidRPr="00261F40" w:rsidRDefault="00261F40" w:rsidP="00261F4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Формировать у родителей представление о средствах интонационной выразительности.</w:t>
      </w:r>
    </w:p>
    <w:p w:rsidR="00261F40" w:rsidRPr="00261F40" w:rsidRDefault="00261F40" w:rsidP="00261F4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Дать рекомендации как правильно работать со скороговорками.</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b/>
          <w:bCs/>
          <w:color w:val="000000"/>
          <w:sz w:val="28"/>
          <w:szCs w:val="28"/>
        </w:rPr>
        <w:t>Материалы и оборудование:</w:t>
      </w:r>
    </w:p>
    <w:p w:rsidR="00261F40" w:rsidRPr="00261F40" w:rsidRDefault="00261F40" w:rsidP="00261F4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xml:space="preserve">Средства ТСО: </w:t>
      </w:r>
      <w:proofErr w:type="spellStart"/>
      <w:r w:rsidRPr="00261F40">
        <w:rPr>
          <w:rFonts w:ascii="Times New Roman" w:eastAsia="Times New Roman" w:hAnsi="Times New Roman" w:cs="Times New Roman"/>
          <w:color w:val="000000"/>
          <w:sz w:val="28"/>
          <w:szCs w:val="28"/>
        </w:rPr>
        <w:t>мультимедийная</w:t>
      </w:r>
      <w:proofErr w:type="spellEnd"/>
      <w:r w:rsidRPr="00261F40">
        <w:rPr>
          <w:rFonts w:ascii="Times New Roman" w:eastAsia="Times New Roman" w:hAnsi="Times New Roman" w:cs="Times New Roman"/>
          <w:color w:val="000000"/>
          <w:sz w:val="28"/>
          <w:szCs w:val="28"/>
        </w:rPr>
        <w:t xml:space="preserve"> установка, компьютер;</w:t>
      </w:r>
    </w:p>
    <w:p w:rsidR="00261F40" w:rsidRPr="00261F40" w:rsidRDefault="00261F40" w:rsidP="00261F4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Стулья, столы;</w:t>
      </w:r>
    </w:p>
    <w:p w:rsidR="00261F40" w:rsidRDefault="00314372" w:rsidP="00261F4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314372">
        <w:rPr>
          <w:rFonts w:ascii="Times New Roman" w:eastAsia="Times New Roman" w:hAnsi="Times New Roman" w:cs="Times New Roman"/>
          <w:color w:val="000000"/>
          <w:sz w:val="28"/>
          <w:szCs w:val="28"/>
        </w:rPr>
        <w:t>К</w:t>
      </w:r>
      <w:r w:rsidR="00261F40" w:rsidRPr="00261F40">
        <w:rPr>
          <w:rFonts w:ascii="Times New Roman" w:eastAsia="Times New Roman" w:hAnsi="Times New Roman" w:cs="Times New Roman"/>
          <w:color w:val="000000"/>
          <w:sz w:val="28"/>
          <w:szCs w:val="28"/>
        </w:rPr>
        <w:t>арточки со стихами на разную интонационную выразительность, памятки.</w:t>
      </w:r>
    </w:p>
    <w:p w:rsidR="00314372" w:rsidRPr="00261F40" w:rsidRDefault="00314372" w:rsidP="00314372">
      <w:pPr>
        <w:spacing w:before="100" w:beforeAutospacing="1" w:after="100" w:afterAutospacing="1" w:line="240" w:lineRule="auto"/>
        <w:ind w:left="720"/>
        <w:rPr>
          <w:rFonts w:ascii="Times New Roman" w:eastAsia="Times New Roman" w:hAnsi="Times New Roman" w:cs="Times New Roman"/>
          <w:color w:val="000000"/>
          <w:sz w:val="28"/>
          <w:szCs w:val="28"/>
        </w:rPr>
      </w:pPr>
    </w:p>
    <w:p w:rsidR="00261F40" w:rsidRPr="00493232" w:rsidRDefault="00261F40" w:rsidP="00493232">
      <w:pPr>
        <w:pStyle w:val="a7"/>
        <w:numPr>
          <w:ilvl w:val="0"/>
          <w:numId w:val="4"/>
        </w:numPr>
        <w:spacing w:after="120" w:line="240" w:lineRule="auto"/>
        <w:rPr>
          <w:rFonts w:ascii="Times New Roman" w:eastAsia="Times New Roman" w:hAnsi="Times New Roman" w:cs="Times New Roman"/>
          <w:color w:val="000000"/>
          <w:sz w:val="28"/>
          <w:szCs w:val="28"/>
        </w:rPr>
      </w:pPr>
      <w:r w:rsidRPr="00493232">
        <w:rPr>
          <w:rFonts w:ascii="Times New Roman" w:eastAsia="Times New Roman" w:hAnsi="Times New Roman" w:cs="Times New Roman"/>
          <w:color w:val="000000"/>
          <w:sz w:val="28"/>
          <w:szCs w:val="28"/>
        </w:rPr>
        <w:t>- Уважаемые мамы и папы, сегодня мы с вами поговорим о развитии речи детей и научимся некоторым приемам развития речи. </w:t>
      </w:r>
      <w:r w:rsidRPr="00493232">
        <w:rPr>
          <w:rFonts w:ascii="Times New Roman" w:eastAsia="Times New Roman" w:hAnsi="Times New Roman" w:cs="Times New Roman"/>
          <w:color w:val="C00000"/>
          <w:sz w:val="28"/>
          <w:szCs w:val="28"/>
        </w:rPr>
        <w:t xml:space="preserve">Слайд </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Правильная, выразительная речь –  звуковой портрет человека. Речь – это не прирожденный дар. Все начинается с детства. Даже, если у ребенка овладение произношением звуков идет нормально, то и тогда работа по звукопроизношению и над дикцией необходима, т.к. ясная и правильная речь - это залог успешного общения.</w:t>
      </w:r>
    </w:p>
    <w:p w:rsid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У многих взрослых и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двигательные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493232" w:rsidRPr="00261F40" w:rsidRDefault="00493232" w:rsidP="00261F40">
      <w:pPr>
        <w:spacing w:after="120" w:line="240" w:lineRule="auto"/>
        <w:rPr>
          <w:rFonts w:ascii="Times New Roman" w:eastAsia="Times New Roman" w:hAnsi="Times New Roman" w:cs="Times New Roman"/>
          <w:color w:val="000000"/>
          <w:sz w:val="28"/>
          <w:szCs w:val="28"/>
        </w:rPr>
      </w:pPr>
    </w:p>
    <w:p w:rsidR="00261F40" w:rsidRPr="00493232" w:rsidRDefault="00261F40" w:rsidP="00493232">
      <w:pPr>
        <w:pStyle w:val="a7"/>
        <w:numPr>
          <w:ilvl w:val="0"/>
          <w:numId w:val="4"/>
        </w:numPr>
        <w:spacing w:after="120" w:line="240" w:lineRule="auto"/>
        <w:rPr>
          <w:rFonts w:ascii="Times New Roman" w:eastAsia="Times New Roman" w:hAnsi="Times New Roman" w:cs="Times New Roman"/>
          <w:color w:val="000000"/>
          <w:sz w:val="28"/>
          <w:szCs w:val="28"/>
        </w:rPr>
      </w:pPr>
      <w:r w:rsidRPr="00493232">
        <w:rPr>
          <w:rFonts w:ascii="Times New Roman" w:eastAsia="Times New Roman" w:hAnsi="Times New Roman" w:cs="Times New Roman"/>
          <w:color w:val="000000"/>
          <w:sz w:val="28"/>
          <w:szCs w:val="28"/>
        </w:rPr>
        <w:t>- Сейчас, мы с вами вместе выполним некоторые упражнения общей артикуляционной гимнастики</w:t>
      </w:r>
      <w:r w:rsidR="00314372" w:rsidRPr="00493232">
        <w:rPr>
          <w:rFonts w:ascii="Times New Roman" w:eastAsia="Times New Roman" w:hAnsi="Times New Roman" w:cs="Times New Roman"/>
          <w:b/>
          <w:bCs/>
          <w:color w:val="000000"/>
          <w:sz w:val="28"/>
          <w:szCs w:val="28"/>
        </w:rPr>
        <w:t xml:space="preserve"> </w:t>
      </w:r>
      <w:r w:rsidRPr="00493232">
        <w:rPr>
          <w:rFonts w:ascii="Times New Roman" w:eastAsia="Times New Roman" w:hAnsi="Times New Roman" w:cs="Times New Roman"/>
          <w:b/>
          <w:bCs/>
          <w:color w:val="000000"/>
          <w:sz w:val="28"/>
          <w:szCs w:val="28"/>
        </w:rPr>
        <w:t>“Секреты веселого Язычка”</w:t>
      </w:r>
      <w:r w:rsidRPr="00493232">
        <w:rPr>
          <w:rFonts w:ascii="Times New Roman" w:eastAsia="Times New Roman" w:hAnsi="Times New Roman" w:cs="Times New Roman"/>
          <w:color w:val="000000"/>
          <w:sz w:val="28"/>
          <w:szCs w:val="28"/>
        </w:rPr>
        <w:t> </w:t>
      </w:r>
      <w:r w:rsidRPr="00493232">
        <w:rPr>
          <w:rFonts w:ascii="Times New Roman" w:eastAsia="Times New Roman" w:hAnsi="Times New Roman" w:cs="Times New Roman"/>
          <w:color w:val="C00000"/>
          <w:sz w:val="28"/>
          <w:szCs w:val="28"/>
        </w:rPr>
        <w:t xml:space="preserve">Слайд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379"/>
        <w:gridCol w:w="5355"/>
      </w:tblGrid>
      <w:tr w:rsidR="00610898" w:rsidRPr="00261F40" w:rsidTr="00610898">
        <w:trPr>
          <w:tblCellSpacing w:w="7" w:type="dxa"/>
          <w:jc w:val="center"/>
        </w:trPr>
        <w:tc>
          <w:tcPr>
            <w:tcW w:w="5358"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6108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Упражнение «</w:t>
            </w:r>
            <w:r w:rsidRPr="00610898">
              <w:rPr>
                <w:rFonts w:ascii="Times New Roman" w:eastAsia="Times New Roman" w:hAnsi="Times New Roman" w:cs="Times New Roman"/>
                <w:b/>
                <w:bCs/>
                <w:i/>
                <w:iCs/>
                <w:sz w:val="28"/>
                <w:szCs w:val="28"/>
              </w:rPr>
              <w:t>ХОБОТОК</w:t>
            </w:r>
            <w:r>
              <w:rPr>
                <w:rFonts w:ascii="Times New Roman" w:eastAsia="Times New Roman" w:hAnsi="Times New Roman" w:cs="Times New Roman"/>
                <w:sz w:val="28"/>
                <w:szCs w:val="28"/>
              </w:rPr>
              <w:t>»</w:t>
            </w:r>
          </w:p>
          <w:p w:rsidR="00261F40" w:rsidRPr="00261F40" w:rsidRDefault="0061089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261F40">
              <w:rPr>
                <w:rFonts w:ascii="Times New Roman" w:eastAsia="Times New Roman" w:hAnsi="Times New Roman" w:cs="Times New Roman"/>
                <w:sz w:val="28"/>
                <w:szCs w:val="28"/>
              </w:rPr>
              <w:t>пражнение для губ. И секрет этого упражнения прост. Больше целуйте своих детей и учите их передавать через поцелуй свои чувства.</w:t>
            </w:r>
          </w:p>
        </w:tc>
        <w:tc>
          <w:tcPr>
            <w:tcW w:w="5334"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Описание упражнения:</w:t>
            </w:r>
            <w:r w:rsidRPr="00261F40">
              <w:rPr>
                <w:rFonts w:ascii="Times New Roman" w:eastAsia="Times New Roman" w:hAnsi="Times New Roman" w:cs="Times New Roman"/>
                <w:sz w:val="28"/>
                <w:szCs w:val="28"/>
              </w:rPr>
              <w:t> </w:t>
            </w:r>
            <w:r w:rsidR="00610898" w:rsidRPr="00610898">
              <w:rPr>
                <w:rFonts w:ascii="Times New Roman" w:eastAsia="Times New Roman" w:hAnsi="Times New Roman" w:cs="Times New Roman"/>
                <w:sz w:val="28"/>
                <w:szCs w:val="28"/>
              </w:rPr>
              <w:t>Вытянуть сомкнутые губы вперед трубочкой. Удерживать в таком положении под счет до 5-10</w:t>
            </w:r>
            <w:r w:rsidRPr="00261F40">
              <w:rPr>
                <w:rFonts w:ascii="Times New Roman" w:eastAsia="Times New Roman" w:hAnsi="Times New Roman" w:cs="Times New Roman"/>
                <w:sz w:val="28"/>
                <w:szCs w:val="28"/>
              </w:rPr>
              <w:t>.</w:t>
            </w:r>
          </w:p>
          <w:p w:rsidR="00261F40" w:rsidRPr="00493232" w:rsidRDefault="00261F40">
            <w:pPr>
              <w:spacing w:after="120" w:line="240" w:lineRule="auto"/>
              <w:rPr>
                <w:rFonts w:ascii="Times New Roman" w:eastAsia="Times New Roman" w:hAnsi="Times New Roman" w:cs="Times New Roman"/>
                <w:color w:val="C00000"/>
                <w:sz w:val="28"/>
                <w:szCs w:val="28"/>
              </w:rPr>
            </w:pPr>
            <w:r w:rsidRPr="00493232">
              <w:rPr>
                <w:rFonts w:ascii="Times New Roman" w:eastAsia="Times New Roman" w:hAnsi="Times New Roman" w:cs="Times New Roman"/>
                <w:color w:val="C00000"/>
                <w:sz w:val="28"/>
                <w:szCs w:val="28"/>
              </w:rPr>
              <w:t xml:space="preserve">Слайд </w:t>
            </w:r>
          </w:p>
        </w:tc>
      </w:tr>
      <w:tr w:rsidR="00610898" w:rsidRPr="00261F40" w:rsidTr="00610898">
        <w:trPr>
          <w:tblCellSpacing w:w="7" w:type="dxa"/>
          <w:jc w:val="center"/>
        </w:trPr>
        <w:tc>
          <w:tcPr>
            <w:tcW w:w="5358"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6108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Упражнение «</w:t>
            </w:r>
            <w:r w:rsidRPr="00610898">
              <w:rPr>
                <w:rFonts w:ascii="Times New Roman" w:eastAsia="Times New Roman" w:hAnsi="Times New Roman" w:cs="Times New Roman"/>
                <w:b/>
                <w:bCs/>
                <w:i/>
                <w:iCs/>
                <w:sz w:val="28"/>
                <w:szCs w:val="28"/>
              </w:rPr>
              <w:t>ЛЯГУШКА</w:t>
            </w:r>
            <w:r>
              <w:rPr>
                <w:rFonts w:ascii="Times New Roman" w:eastAsia="Times New Roman" w:hAnsi="Times New Roman" w:cs="Times New Roman"/>
                <w:b/>
                <w:bCs/>
                <w:i/>
                <w:iCs/>
                <w:sz w:val="28"/>
                <w:szCs w:val="28"/>
              </w:rPr>
              <w:t>»</w:t>
            </w:r>
          </w:p>
          <w:p w:rsidR="00610898"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 xml:space="preserve">Чтобы научиться </w:t>
            </w:r>
            <w:proofErr w:type="gramStart"/>
            <w:r w:rsidRPr="00261F40">
              <w:rPr>
                <w:rFonts w:ascii="Times New Roman" w:eastAsia="Times New Roman" w:hAnsi="Times New Roman" w:cs="Times New Roman"/>
                <w:sz w:val="28"/>
                <w:szCs w:val="28"/>
              </w:rPr>
              <w:t>красиво</w:t>
            </w:r>
            <w:proofErr w:type="gramEnd"/>
            <w:r w:rsidRPr="00261F40">
              <w:rPr>
                <w:rFonts w:ascii="Times New Roman" w:eastAsia="Times New Roman" w:hAnsi="Times New Roman" w:cs="Times New Roman"/>
                <w:sz w:val="28"/>
                <w:szCs w:val="28"/>
              </w:rPr>
              <w:t xml:space="preserve"> говорить, надо научить свои губы хорошо работать. И </w:t>
            </w:r>
            <w:r w:rsidRPr="00261F40">
              <w:rPr>
                <w:rFonts w:ascii="Times New Roman" w:eastAsia="Times New Roman" w:hAnsi="Times New Roman" w:cs="Times New Roman"/>
                <w:sz w:val="28"/>
                <w:szCs w:val="28"/>
              </w:rPr>
              <w:lastRenderedPageBreak/>
              <w:t>знаете, что здесь главное?</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 xml:space="preserve"> Улыбка. Больше улыбайтесь и учите улыбаться своих детей.</w:t>
            </w:r>
          </w:p>
          <w:p w:rsidR="00261F40" w:rsidRPr="00610898" w:rsidRDefault="00261F40">
            <w:pPr>
              <w:spacing w:after="120" w:line="240" w:lineRule="auto"/>
              <w:rPr>
                <w:rFonts w:ascii="Times New Roman" w:eastAsia="Times New Roman" w:hAnsi="Times New Roman" w:cs="Times New Roman"/>
                <w:i/>
                <w:sz w:val="28"/>
                <w:szCs w:val="28"/>
              </w:rPr>
            </w:pPr>
            <w:r w:rsidRPr="00610898">
              <w:rPr>
                <w:rFonts w:ascii="Times New Roman" w:eastAsia="Times New Roman" w:hAnsi="Times New Roman" w:cs="Times New Roman"/>
                <w:i/>
                <w:sz w:val="28"/>
                <w:szCs w:val="28"/>
              </w:rPr>
              <w:t>Рот до ушей,</w:t>
            </w:r>
          </w:p>
          <w:p w:rsidR="00261F40" w:rsidRPr="00261F40" w:rsidRDefault="00261F40">
            <w:pPr>
              <w:spacing w:after="120" w:line="240" w:lineRule="auto"/>
              <w:rPr>
                <w:rFonts w:ascii="Times New Roman" w:eastAsia="Times New Roman" w:hAnsi="Times New Roman" w:cs="Times New Roman"/>
                <w:sz w:val="28"/>
                <w:szCs w:val="28"/>
              </w:rPr>
            </w:pPr>
            <w:r w:rsidRPr="00610898">
              <w:rPr>
                <w:rFonts w:ascii="Times New Roman" w:eastAsia="Times New Roman" w:hAnsi="Times New Roman" w:cs="Times New Roman"/>
                <w:i/>
                <w:sz w:val="28"/>
                <w:szCs w:val="28"/>
              </w:rPr>
              <w:t xml:space="preserve">Хоть </w:t>
            </w:r>
            <w:proofErr w:type="spellStart"/>
            <w:r w:rsidRPr="00610898">
              <w:rPr>
                <w:rFonts w:ascii="Times New Roman" w:eastAsia="Times New Roman" w:hAnsi="Times New Roman" w:cs="Times New Roman"/>
                <w:i/>
                <w:sz w:val="28"/>
                <w:szCs w:val="28"/>
              </w:rPr>
              <w:t>завязочки</w:t>
            </w:r>
            <w:proofErr w:type="spellEnd"/>
            <w:r w:rsidRPr="00610898">
              <w:rPr>
                <w:rFonts w:ascii="Times New Roman" w:eastAsia="Times New Roman" w:hAnsi="Times New Roman" w:cs="Times New Roman"/>
                <w:i/>
                <w:sz w:val="28"/>
                <w:szCs w:val="28"/>
              </w:rPr>
              <w:t xml:space="preserve"> пришей</w:t>
            </w:r>
            <w:r w:rsidRPr="00261F40">
              <w:rPr>
                <w:rFonts w:ascii="Times New Roman" w:eastAsia="Times New Roman" w:hAnsi="Times New Roman" w:cs="Times New Roman"/>
                <w:sz w:val="28"/>
                <w:szCs w:val="28"/>
              </w:rPr>
              <w:t>.</w:t>
            </w:r>
          </w:p>
        </w:tc>
        <w:tc>
          <w:tcPr>
            <w:tcW w:w="5334"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lastRenderedPageBreak/>
              <w:t xml:space="preserve">Описание упражнения: улыбнуться, показать сомкнутые зубы. Удерживать губы в таком положении до счета “пять”, </w:t>
            </w:r>
            <w:r w:rsidRPr="00261F40">
              <w:rPr>
                <w:rFonts w:ascii="Times New Roman" w:eastAsia="Times New Roman" w:hAnsi="Times New Roman" w:cs="Times New Roman"/>
                <w:sz w:val="28"/>
                <w:szCs w:val="28"/>
              </w:rPr>
              <w:lastRenderedPageBreak/>
              <w:t>затем вернуть губы в исходное положение.</w:t>
            </w:r>
          </w:p>
          <w:p w:rsidR="00261F40" w:rsidRPr="00493232" w:rsidRDefault="00261F40">
            <w:pPr>
              <w:spacing w:after="120" w:line="240" w:lineRule="auto"/>
              <w:rPr>
                <w:rFonts w:ascii="Times New Roman" w:eastAsia="Times New Roman" w:hAnsi="Times New Roman" w:cs="Times New Roman"/>
                <w:color w:val="C00000"/>
                <w:sz w:val="28"/>
                <w:szCs w:val="28"/>
              </w:rPr>
            </w:pPr>
            <w:r w:rsidRPr="00493232">
              <w:rPr>
                <w:rFonts w:ascii="Times New Roman" w:eastAsia="Times New Roman" w:hAnsi="Times New Roman" w:cs="Times New Roman"/>
                <w:color w:val="C00000"/>
                <w:sz w:val="28"/>
                <w:szCs w:val="28"/>
              </w:rPr>
              <w:t>Сла</w:t>
            </w:r>
            <w:r w:rsidR="00493232" w:rsidRPr="00493232">
              <w:rPr>
                <w:rFonts w:ascii="Times New Roman" w:eastAsia="Times New Roman" w:hAnsi="Times New Roman" w:cs="Times New Roman"/>
                <w:color w:val="C00000"/>
                <w:sz w:val="28"/>
                <w:szCs w:val="28"/>
              </w:rPr>
              <w:t>йд</w:t>
            </w:r>
          </w:p>
        </w:tc>
      </w:tr>
      <w:tr w:rsidR="00610898" w:rsidRPr="00261F40" w:rsidTr="00610898">
        <w:trPr>
          <w:tblCellSpacing w:w="7" w:type="dxa"/>
          <w:jc w:val="center"/>
        </w:trPr>
        <w:tc>
          <w:tcPr>
            <w:tcW w:w="5358"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rsidP="00610898">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lastRenderedPageBreak/>
              <w:t>3. Упражнение</w:t>
            </w:r>
            <w:r w:rsidR="00610898">
              <w:rPr>
                <w:rFonts w:ascii="Times New Roman" w:eastAsia="Times New Roman" w:hAnsi="Times New Roman" w:cs="Times New Roman"/>
                <w:sz w:val="28"/>
                <w:szCs w:val="28"/>
              </w:rPr>
              <w:t xml:space="preserve"> «</w:t>
            </w:r>
            <w:r w:rsidR="00610898" w:rsidRPr="00610898">
              <w:rPr>
                <w:rFonts w:ascii="Times New Roman" w:eastAsia="Times New Roman" w:hAnsi="Times New Roman" w:cs="Times New Roman"/>
                <w:b/>
                <w:bCs/>
                <w:i/>
                <w:iCs/>
                <w:sz w:val="28"/>
                <w:szCs w:val="28"/>
              </w:rPr>
              <w:t>ЛЯГУШКА-ХОБОТОК</w:t>
            </w:r>
            <w:r w:rsidR="00610898">
              <w:rPr>
                <w:rFonts w:ascii="Times New Roman" w:eastAsia="Times New Roman" w:hAnsi="Times New Roman" w:cs="Times New Roman"/>
                <w:b/>
                <w:bCs/>
                <w:i/>
                <w:iCs/>
                <w:sz w:val="28"/>
                <w:szCs w:val="28"/>
              </w:rPr>
              <w:t>»</w:t>
            </w:r>
            <w:r w:rsidRPr="00261F40">
              <w:rPr>
                <w:rFonts w:ascii="Times New Roman" w:eastAsia="Times New Roman" w:hAnsi="Times New Roman" w:cs="Times New Roman"/>
                <w:sz w:val="28"/>
                <w:szCs w:val="28"/>
              </w:rPr>
              <w:t>.</w:t>
            </w:r>
          </w:p>
        </w:tc>
        <w:tc>
          <w:tcPr>
            <w:tcW w:w="5334" w:type="dxa"/>
            <w:tcBorders>
              <w:top w:val="outset" w:sz="6" w:space="0" w:color="auto"/>
              <w:left w:val="outset" w:sz="6" w:space="0" w:color="auto"/>
              <w:bottom w:val="outset" w:sz="6" w:space="0" w:color="auto"/>
              <w:right w:val="outset" w:sz="6" w:space="0" w:color="auto"/>
            </w:tcBorders>
            <w:vAlign w:val="center"/>
            <w:hideMark/>
          </w:tcPr>
          <w:p w:rsidR="00610898" w:rsidRPr="00610898" w:rsidRDefault="00610898" w:rsidP="00610898">
            <w:pPr>
              <w:spacing w:after="0" w:line="240" w:lineRule="auto"/>
              <w:rPr>
                <w:rFonts w:ascii="Times New Roman" w:hAnsi="Times New Roman" w:cs="Times New Roman"/>
                <w:sz w:val="28"/>
                <w:szCs w:val="28"/>
              </w:rPr>
            </w:pPr>
            <w:r w:rsidRPr="00610898">
              <w:rPr>
                <w:rFonts w:ascii="Times New Roman" w:hAnsi="Times New Roman" w:cs="Times New Roman"/>
                <w:sz w:val="28"/>
                <w:szCs w:val="28"/>
              </w:rPr>
              <w:t xml:space="preserve">Чередовать упражнения «Лягушка» – «Хоботок». Переключение позиций плавное, в одном ритме. Выполнять 7-10 раз </w:t>
            </w:r>
          </w:p>
          <w:p w:rsidR="00261F40" w:rsidRPr="00493232" w:rsidRDefault="00261F40">
            <w:pPr>
              <w:spacing w:after="120" w:line="240" w:lineRule="auto"/>
              <w:rPr>
                <w:rFonts w:ascii="Times New Roman" w:eastAsia="Times New Roman" w:hAnsi="Times New Roman" w:cs="Times New Roman"/>
                <w:color w:val="C00000"/>
                <w:sz w:val="28"/>
                <w:szCs w:val="28"/>
              </w:rPr>
            </w:pPr>
            <w:r w:rsidRPr="00493232">
              <w:rPr>
                <w:rFonts w:ascii="Times New Roman" w:eastAsia="Times New Roman" w:hAnsi="Times New Roman" w:cs="Times New Roman"/>
                <w:color w:val="C00000"/>
                <w:sz w:val="28"/>
                <w:szCs w:val="28"/>
              </w:rPr>
              <w:t xml:space="preserve">Слайд </w:t>
            </w:r>
          </w:p>
        </w:tc>
      </w:tr>
      <w:tr w:rsidR="00610898" w:rsidRPr="00261F40" w:rsidTr="00610898">
        <w:trPr>
          <w:tblCellSpacing w:w="7" w:type="dxa"/>
          <w:jc w:val="center"/>
        </w:trPr>
        <w:tc>
          <w:tcPr>
            <w:tcW w:w="5358"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 xml:space="preserve">4. Упражнение </w:t>
            </w:r>
            <w:r w:rsidR="00610898">
              <w:rPr>
                <w:rFonts w:ascii="Times New Roman" w:eastAsia="Times New Roman" w:hAnsi="Times New Roman" w:cs="Times New Roman"/>
                <w:sz w:val="28"/>
                <w:szCs w:val="28"/>
              </w:rPr>
              <w:t>«</w:t>
            </w:r>
            <w:r w:rsidR="00610898" w:rsidRPr="00610898">
              <w:rPr>
                <w:rFonts w:ascii="Times New Roman" w:eastAsia="Times New Roman" w:hAnsi="Times New Roman" w:cs="Times New Roman"/>
                <w:b/>
                <w:bCs/>
                <w:i/>
                <w:iCs/>
                <w:sz w:val="28"/>
                <w:szCs w:val="28"/>
              </w:rPr>
              <w:t>ЛОПАТОЧКА</w:t>
            </w:r>
            <w:r w:rsidR="00610898">
              <w:rPr>
                <w:rFonts w:ascii="Times New Roman" w:eastAsia="Times New Roman" w:hAnsi="Times New Roman" w:cs="Times New Roman"/>
                <w:b/>
                <w:bCs/>
                <w:i/>
                <w:iCs/>
                <w:sz w:val="28"/>
                <w:szCs w:val="28"/>
              </w:rPr>
              <w:t>»</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Это упражнения для язычка.</w:t>
            </w:r>
          </w:p>
        </w:tc>
        <w:tc>
          <w:tcPr>
            <w:tcW w:w="5334" w:type="dxa"/>
            <w:tcBorders>
              <w:top w:val="outset" w:sz="6" w:space="0" w:color="auto"/>
              <w:left w:val="outset" w:sz="6" w:space="0" w:color="auto"/>
              <w:bottom w:val="outset" w:sz="6" w:space="0" w:color="auto"/>
              <w:right w:val="outset" w:sz="6" w:space="0" w:color="auto"/>
            </w:tcBorders>
            <w:vAlign w:val="center"/>
            <w:hideMark/>
          </w:tcPr>
          <w:p w:rsidR="00261F40" w:rsidRPr="00610898" w:rsidRDefault="00610898" w:rsidP="00610898">
            <w:pPr>
              <w:rPr>
                <w:rFonts w:ascii="Times New Roman" w:hAnsi="Times New Roman" w:cs="Times New Roman"/>
                <w:sz w:val="28"/>
                <w:szCs w:val="28"/>
              </w:rPr>
            </w:pPr>
            <w:r w:rsidRPr="00610898">
              <w:rPr>
                <w:rFonts w:ascii="Times New Roman" w:eastAsia="+mn-ea" w:hAnsi="Times New Roman" w:cs="+mn-cs"/>
                <w:color w:val="FFFFFF"/>
                <w:kern w:val="24"/>
                <w:sz w:val="56"/>
                <w:szCs w:val="56"/>
              </w:rPr>
              <w:t xml:space="preserve"> </w:t>
            </w:r>
            <w:r w:rsidRPr="00610898">
              <w:rPr>
                <w:rFonts w:ascii="Times New Roman" w:eastAsia="Times New Roman" w:hAnsi="Times New Roman" w:cs="Times New Roman"/>
                <w:sz w:val="28"/>
                <w:szCs w:val="28"/>
              </w:rPr>
              <w:t>Улыбнуться, приоткрыть рот, положить передний широкий край языка на нижнюю губу. Удерживать в таком положен</w:t>
            </w:r>
            <w:r>
              <w:rPr>
                <w:rFonts w:ascii="Times New Roman" w:eastAsia="Times New Roman" w:hAnsi="Times New Roman" w:cs="Times New Roman"/>
                <w:sz w:val="28"/>
                <w:szCs w:val="28"/>
              </w:rPr>
              <w:t>ии под счет от одного до 5- 10.</w:t>
            </w:r>
          </w:p>
          <w:p w:rsidR="00261F40" w:rsidRPr="00493232" w:rsidRDefault="00261F40">
            <w:pPr>
              <w:spacing w:after="120" w:line="240" w:lineRule="auto"/>
              <w:rPr>
                <w:rFonts w:ascii="Times New Roman" w:eastAsia="Times New Roman" w:hAnsi="Times New Roman" w:cs="Times New Roman"/>
                <w:color w:val="C00000"/>
                <w:sz w:val="28"/>
                <w:szCs w:val="28"/>
              </w:rPr>
            </w:pPr>
            <w:r w:rsidRPr="00493232">
              <w:rPr>
                <w:rFonts w:ascii="Times New Roman" w:eastAsia="Times New Roman" w:hAnsi="Times New Roman" w:cs="Times New Roman"/>
                <w:color w:val="C00000"/>
                <w:sz w:val="28"/>
                <w:szCs w:val="28"/>
              </w:rPr>
              <w:t xml:space="preserve">Слайд </w:t>
            </w:r>
          </w:p>
        </w:tc>
      </w:tr>
      <w:tr w:rsidR="00610898" w:rsidRPr="00261F40" w:rsidTr="00610898">
        <w:trPr>
          <w:tblCellSpacing w:w="7" w:type="dxa"/>
          <w:jc w:val="center"/>
        </w:trPr>
        <w:tc>
          <w:tcPr>
            <w:tcW w:w="5358" w:type="dxa"/>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5. Упражнение</w:t>
            </w:r>
            <w:r w:rsidR="00610898" w:rsidRPr="00610898">
              <w:rPr>
                <w:rFonts w:ascii="Arial" w:eastAsia="+mj-ea" w:hAnsi="Arial" w:cs="+mj-cs"/>
                <w:b/>
                <w:bCs/>
                <w:i/>
                <w:iCs/>
                <w:shadow/>
                <w:color w:val="EAD696"/>
                <w:kern w:val="24"/>
                <w:position w:val="1"/>
                <w:sz w:val="82"/>
                <w:szCs w:val="82"/>
              </w:rPr>
              <w:t xml:space="preserve"> </w:t>
            </w:r>
            <w:r w:rsidR="00610898">
              <w:rPr>
                <w:rFonts w:ascii="Arial" w:eastAsia="+mj-ea" w:hAnsi="Arial" w:cs="+mj-cs"/>
                <w:b/>
                <w:bCs/>
                <w:i/>
                <w:iCs/>
                <w:shadow/>
                <w:color w:val="EAD696"/>
                <w:kern w:val="24"/>
                <w:position w:val="1"/>
                <w:sz w:val="82"/>
                <w:szCs w:val="82"/>
              </w:rPr>
              <w:t xml:space="preserve"> </w:t>
            </w:r>
            <w:r w:rsidR="00610898" w:rsidRPr="00610898">
              <w:rPr>
                <w:rFonts w:ascii="Times New Roman" w:eastAsia="+mj-ea" w:hAnsi="Times New Roman" w:cs="Times New Roman"/>
                <w:bCs/>
                <w:iCs/>
                <w:shadow/>
                <w:kern w:val="24"/>
                <w:position w:val="1"/>
                <w:sz w:val="28"/>
                <w:szCs w:val="28"/>
              </w:rPr>
              <w:t>«</w:t>
            </w:r>
            <w:r w:rsidR="00610898">
              <w:rPr>
                <w:rFonts w:ascii="Times New Roman" w:eastAsia="Times New Roman" w:hAnsi="Times New Roman" w:cs="Times New Roman"/>
                <w:b/>
                <w:bCs/>
                <w:i/>
                <w:iCs/>
                <w:sz w:val="28"/>
                <w:szCs w:val="28"/>
              </w:rPr>
              <w:t>Ч</w:t>
            </w:r>
            <w:r w:rsidR="00610898" w:rsidRPr="00610898">
              <w:rPr>
                <w:rFonts w:ascii="Times New Roman" w:eastAsia="Times New Roman" w:hAnsi="Times New Roman" w:cs="Times New Roman"/>
                <w:b/>
                <w:bCs/>
                <w:i/>
                <w:iCs/>
                <w:sz w:val="28"/>
                <w:szCs w:val="28"/>
              </w:rPr>
              <w:t>АШЕЧКА</w:t>
            </w:r>
            <w:r w:rsidR="00610898">
              <w:rPr>
                <w:rFonts w:ascii="Times New Roman" w:eastAsia="Times New Roman" w:hAnsi="Times New Roman" w:cs="Times New Roman"/>
                <w:b/>
                <w:bCs/>
                <w:i/>
                <w:iCs/>
                <w:sz w:val="28"/>
                <w:szCs w:val="28"/>
              </w:rPr>
              <w:t>»</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Это упражнение для губ и мышц языка.</w:t>
            </w:r>
          </w:p>
        </w:tc>
        <w:tc>
          <w:tcPr>
            <w:tcW w:w="5334" w:type="dxa"/>
            <w:tcBorders>
              <w:top w:val="outset" w:sz="6" w:space="0" w:color="auto"/>
              <w:left w:val="outset" w:sz="6" w:space="0" w:color="auto"/>
              <w:bottom w:val="outset" w:sz="6" w:space="0" w:color="auto"/>
              <w:right w:val="outset" w:sz="6" w:space="0" w:color="auto"/>
            </w:tcBorders>
            <w:vAlign w:val="center"/>
            <w:hideMark/>
          </w:tcPr>
          <w:p w:rsidR="00493232" w:rsidRPr="00493232" w:rsidRDefault="00493232" w:rsidP="00493232">
            <w:pPr>
              <w:spacing w:after="120" w:line="240" w:lineRule="auto"/>
              <w:rPr>
                <w:rFonts w:ascii="Times New Roman" w:hAnsi="Times New Roman" w:cs="Times New Roman"/>
                <w:sz w:val="28"/>
                <w:szCs w:val="28"/>
              </w:rPr>
            </w:pPr>
            <w:r w:rsidRPr="00493232">
              <w:rPr>
                <w:rFonts w:ascii="Times New Roman" w:hAnsi="Times New Roman" w:cs="Times New Roman"/>
                <w:sz w:val="28"/>
                <w:szCs w:val="28"/>
              </w:rPr>
              <w:t>Из положения «Лопаточка» поднять  язычок вверх, загибая боковые края. Следить, чтобы кончик языка не загибался вглубь рта, чтобы язык не лежал на нижней губе,  а боковые края находились у верхних зубов. Удерживать под счет до 10.</w:t>
            </w:r>
          </w:p>
          <w:p w:rsidR="00261F40" w:rsidRPr="00493232" w:rsidRDefault="00261F40">
            <w:pPr>
              <w:spacing w:after="120" w:line="240" w:lineRule="auto"/>
              <w:rPr>
                <w:rFonts w:ascii="Times New Roman" w:eastAsia="Times New Roman" w:hAnsi="Times New Roman" w:cs="Times New Roman"/>
                <w:color w:val="C00000"/>
                <w:sz w:val="28"/>
                <w:szCs w:val="28"/>
              </w:rPr>
            </w:pPr>
            <w:r w:rsidRPr="00493232">
              <w:rPr>
                <w:rFonts w:ascii="Times New Roman" w:eastAsia="Times New Roman" w:hAnsi="Times New Roman" w:cs="Times New Roman"/>
                <w:color w:val="C00000"/>
                <w:sz w:val="28"/>
                <w:szCs w:val="28"/>
              </w:rPr>
              <w:t xml:space="preserve">Слайд </w:t>
            </w:r>
          </w:p>
        </w:tc>
      </w:tr>
      <w:tr w:rsidR="00493232" w:rsidRPr="00261F40" w:rsidTr="00610898">
        <w:trPr>
          <w:tblCellSpacing w:w="7" w:type="dxa"/>
          <w:jc w:val="center"/>
        </w:trPr>
        <w:tc>
          <w:tcPr>
            <w:tcW w:w="5358" w:type="dxa"/>
            <w:tcBorders>
              <w:top w:val="outset" w:sz="6" w:space="0" w:color="auto"/>
              <w:left w:val="outset" w:sz="6" w:space="0" w:color="auto"/>
              <w:bottom w:val="outset" w:sz="6" w:space="0" w:color="auto"/>
              <w:right w:val="outset" w:sz="6" w:space="0" w:color="auto"/>
            </w:tcBorders>
            <w:vAlign w:val="center"/>
            <w:hideMark/>
          </w:tcPr>
          <w:p w:rsidR="00493232" w:rsidRPr="00493232" w:rsidRDefault="00493232" w:rsidP="00493232">
            <w:pPr>
              <w:pStyle w:val="a7"/>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w:t>
            </w:r>
            <w:r w:rsidRPr="00493232">
              <w:rPr>
                <w:rFonts w:ascii="Times New Roman" w:eastAsia="Times New Roman" w:hAnsi="Times New Roman" w:cs="Times New Roman"/>
                <w:b/>
                <w:bCs/>
                <w:i/>
                <w:iCs/>
                <w:sz w:val="28"/>
                <w:szCs w:val="28"/>
              </w:rPr>
              <w:t>ГРИБОК</w:t>
            </w:r>
            <w:r>
              <w:rPr>
                <w:rFonts w:ascii="Times New Roman" w:eastAsia="Times New Roman" w:hAnsi="Times New Roman" w:cs="Times New Roman"/>
                <w:b/>
                <w:bCs/>
                <w:i/>
                <w:iCs/>
                <w:sz w:val="28"/>
                <w:szCs w:val="28"/>
              </w:rPr>
              <w:t>»</w:t>
            </w:r>
          </w:p>
        </w:tc>
        <w:tc>
          <w:tcPr>
            <w:tcW w:w="5334" w:type="dxa"/>
            <w:tcBorders>
              <w:top w:val="outset" w:sz="6" w:space="0" w:color="auto"/>
              <w:left w:val="outset" w:sz="6" w:space="0" w:color="auto"/>
              <w:bottom w:val="outset" w:sz="6" w:space="0" w:color="auto"/>
              <w:right w:val="outset" w:sz="6" w:space="0" w:color="auto"/>
            </w:tcBorders>
            <w:vAlign w:val="center"/>
            <w:hideMark/>
          </w:tcPr>
          <w:p w:rsidR="00715EFC" w:rsidRPr="00493232" w:rsidRDefault="00432434" w:rsidP="00493232">
            <w:pPr>
              <w:spacing w:after="120" w:line="240" w:lineRule="auto"/>
              <w:rPr>
                <w:rFonts w:ascii="Times New Roman" w:hAnsi="Times New Roman" w:cs="Times New Roman"/>
                <w:sz w:val="28"/>
                <w:szCs w:val="28"/>
              </w:rPr>
            </w:pPr>
            <w:r w:rsidRPr="00493232">
              <w:rPr>
                <w:rFonts w:ascii="Times New Roman" w:hAnsi="Times New Roman" w:cs="Times New Roman"/>
                <w:sz w:val="28"/>
                <w:szCs w:val="28"/>
              </w:rPr>
              <w:t>Улыбнуться, приоткрыть рот, присосать язык к небу и, не отпуская языка, надо стараться открывать рот все шире и дольше удерживать язык в верхнем положении.</w:t>
            </w:r>
          </w:p>
          <w:p w:rsidR="00493232" w:rsidRPr="00493232" w:rsidRDefault="00493232" w:rsidP="00493232">
            <w:pPr>
              <w:spacing w:after="120" w:line="240" w:lineRule="auto"/>
              <w:rPr>
                <w:rFonts w:ascii="Times New Roman" w:hAnsi="Times New Roman" w:cs="Times New Roman"/>
                <w:color w:val="C00000"/>
                <w:sz w:val="28"/>
                <w:szCs w:val="28"/>
              </w:rPr>
            </w:pPr>
            <w:r w:rsidRPr="00493232">
              <w:rPr>
                <w:rFonts w:ascii="Times New Roman" w:hAnsi="Times New Roman" w:cs="Times New Roman"/>
                <w:color w:val="C00000"/>
                <w:sz w:val="28"/>
                <w:szCs w:val="28"/>
              </w:rPr>
              <w:t>Слайд</w:t>
            </w:r>
          </w:p>
        </w:tc>
      </w:tr>
    </w:tbl>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Мы с вами выполнили основные виды упражнений для развития мышц речевого аппарата.</w:t>
      </w:r>
    </w:p>
    <w:p w:rsid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Эти упражнения полезны не только детям, но и взрослым.</w:t>
      </w:r>
    </w:p>
    <w:p w:rsidR="00493232" w:rsidRPr="00261F40" w:rsidRDefault="00493232" w:rsidP="00261F40">
      <w:pPr>
        <w:spacing w:after="120" w:line="240" w:lineRule="auto"/>
        <w:rPr>
          <w:rFonts w:ascii="Times New Roman" w:eastAsia="Times New Roman" w:hAnsi="Times New Roman" w:cs="Times New Roman"/>
          <w:color w:val="000000"/>
          <w:sz w:val="28"/>
          <w:szCs w:val="28"/>
        </w:rPr>
      </w:pPr>
    </w:p>
    <w:p w:rsidR="00261F40" w:rsidRPr="00493232" w:rsidRDefault="00261F40" w:rsidP="00493232">
      <w:pPr>
        <w:pStyle w:val="a7"/>
        <w:numPr>
          <w:ilvl w:val="0"/>
          <w:numId w:val="4"/>
        </w:numPr>
        <w:spacing w:after="120" w:line="240" w:lineRule="auto"/>
        <w:rPr>
          <w:rFonts w:ascii="Times New Roman" w:eastAsia="Times New Roman" w:hAnsi="Times New Roman" w:cs="Times New Roman"/>
          <w:color w:val="C00000"/>
          <w:sz w:val="28"/>
          <w:szCs w:val="28"/>
        </w:rPr>
      </w:pPr>
      <w:r w:rsidRPr="00493232">
        <w:rPr>
          <w:rFonts w:ascii="Times New Roman" w:eastAsia="Times New Roman" w:hAnsi="Times New Roman" w:cs="Times New Roman"/>
          <w:color w:val="000000"/>
          <w:sz w:val="28"/>
          <w:szCs w:val="28"/>
        </w:rPr>
        <w:t>- Уважаемые родители, вы обратили внимание, что на утренниках одни дети выразительно читают стихи, другие не очень, а кто-то из вас может быть и совсем ничего не заметил.</w:t>
      </w:r>
      <w:r w:rsidR="00493232">
        <w:rPr>
          <w:rFonts w:ascii="Times New Roman" w:eastAsia="Times New Roman" w:hAnsi="Times New Roman" w:cs="Times New Roman"/>
          <w:color w:val="000000"/>
          <w:sz w:val="28"/>
          <w:szCs w:val="28"/>
        </w:rPr>
        <w:t xml:space="preserve"> </w:t>
      </w:r>
      <w:r w:rsidR="00493232" w:rsidRPr="00493232">
        <w:rPr>
          <w:rFonts w:ascii="Times New Roman" w:eastAsia="Times New Roman" w:hAnsi="Times New Roman" w:cs="Times New Roman"/>
          <w:color w:val="C00000"/>
          <w:sz w:val="28"/>
          <w:szCs w:val="28"/>
        </w:rPr>
        <w:t>Слайд</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lastRenderedPageBreak/>
        <w:t>А все дело в интонации. Интонация – это выразительность нашего голоса: сила голоса, тон. Интонация бывает разная. Например, испуганный человек громко кричит или вскрикивает, грустный человек говорит тихо, с печалью, у сердитого, злого человека мы можем услышать нотки угрозы в голосе. Именно эмоциональная речь взрослых служит для ребенка образцом интонационной выразительности. Поэтому работа над развитием этого важного качества ведется, в основном, путем подражания.</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Я предлагаю Вам произнести стихи с заданной интонацией. Достаньте из конверта карточки </w:t>
      </w:r>
      <w:r w:rsidRPr="00261F40">
        <w:rPr>
          <w:rFonts w:ascii="Times New Roman" w:eastAsia="Times New Roman" w:hAnsi="Times New Roman" w:cs="Times New Roman"/>
          <w:i/>
          <w:iCs/>
          <w:color w:val="000000"/>
          <w:sz w:val="28"/>
          <w:szCs w:val="28"/>
        </w:rPr>
        <w:t>(карточки лежат на столе).</w:t>
      </w:r>
      <w:r w:rsidRPr="00261F40">
        <w:rPr>
          <w:rFonts w:ascii="Times New Roman" w:eastAsia="Times New Roman" w:hAnsi="Times New Roman" w:cs="Times New Roman"/>
          <w:color w:val="000000"/>
          <w:sz w:val="28"/>
          <w:szCs w:val="28"/>
        </w:rPr>
        <w:t> И начнем с карточки №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556"/>
        <w:gridCol w:w="4178"/>
      </w:tblGrid>
      <w:tr w:rsidR="00261F40" w:rsidRPr="00261F40" w:rsidTr="00261F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1.</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“робот”.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Идет бычок, качается,</w:t>
            </w:r>
            <w:r w:rsidRPr="00261F40">
              <w:rPr>
                <w:rFonts w:ascii="Times New Roman" w:eastAsia="Times New Roman" w:hAnsi="Times New Roman" w:cs="Times New Roman"/>
                <w:sz w:val="28"/>
                <w:szCs w:val="28"/>
              </w:rPr>
              <w:br/>
              <w:t>Вздыхает на ходу:</w:t>
            </w:r>
            <w:r w:rsidRPr="00261F40">
              <w:rPr>
                <w:rFonts w:ascii="Times New Roman" w:eastAsia="Times New Roman" w:hAnsi="Times New Roman" w:cs="Times New Roman"/>
                <w:sz w:val="28"/>
                <w:szCs w:val="28"/>
              </w:rPr>
              <w:br/>
              <w:t>- Ох, доска кончается,</w:t>
            </w:r>
            <w:r w:rsidRPr="00261F40">
              <w:rPr>
                <w:rFonts w:ascii="Times New Roman" w:eastAsia="Times New Roman" w:hAnsi="Times New Roman" w:cs="Times New Roman"/>
                <w:sz w:val="28"/>
                <w:szCs w:val="28"/>
              </w:rPr>
              <w:br/>
              <w:t>Сейчас я упаду!</w:t>
            </w:r>
          </w:p>
        </w:tc>
      </w:tr>
      <w:tr w:rsidR="00261F40" w:rsidRPr="00261F40" w:rsidTr="00261F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2.</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“новый русский”.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Наша Таня громко плачет:</w:t>
            </w:r>
            <w:r w:rsidRPr="00261F40">
              <w:rPr>
                <w:rFonts w:ascii="Times New Roman" w:eastAsia="Times New Roman" w:hAnsi="Times New Roman" w:cs="Times New Roman"/>
                <w:sz w:val="28"/>
                <w:szCs w:val="28"/>
              </w:rPr>
              <w:br/>
              <w:t>Уронила в речку мячик.</w:t>
            </w:r>
            <w:r w:rsidRPr="00261F40">
              <w:rPr>
                <w:rFonts w:ascii="Times New Roman" w:eastAsia="Times New Roman" w:hAnsi="Times New Roman" w:cs="Times New Roman"/>
                <w:sz w:val="28"/>
                <w:szCs w:val="28"/>
              </w:rPr>
              <w:br/>
              <w:t>- Тише, Танечка, не плач:</w:t>
            </w:r>
            <w:r w:rsidRPr="00261F40">
              <w:rPr>
                <w:rFonts w:ascii="Times New Roman" w:eastAsia="Times New Roman" w:hAnsi="Times New Roman" w:cs="Times New Roman"/>
                <w:sz w:val="28"/>
                <w:szCs w:val="28"/>
              </w:rPr>
              <w:br/>
              <w:t>Не утонет в речке мяч.</w:t>
            </w:r>
          </w:p>
        </w:tc>
      </w:tr>
      <w:tr w:rsidR="00261F40" w:rsidRPr="00261F40" w:rsidTr="00261F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3</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“школьник, не выучивший урок”: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Я люблю свою лошадку,</w:t>
            </w:r>
            <w:r w:rsidRPr="00261F40">
              <w:rPr>
                <w:rFonts w:ascii="Times New Roman" w:eastAsia="Times New Roman" w:hAnsi="Times New Roman" w:cs="Times New Roman"/>
                <w:sz w:val="28"/>
                <w:szCs w:val="28"/>
              </w:rPr>
              <w:br/>
              <w:t>Причешу ей шерстку гладко,</w:t>
            </w:r>
            <w:r w:rsidRPr="00261F40">
              <w:rPr>
                <w:rFonts w:ascii="Times New Roman" w:eastAsia="Times New Roman" w:hAnsi="Times New Roman" w:cs="Times New Roman"/>
                <w:sz w:val="28"/>
                <w:szCs w:val="28"/>
              </w:rPr>
              <w:br/>
              <w:t>Гребешком приглажу хвостик</w:t>
            </w:r>
            <w:proofErr w:type="gramStart"/>
            <w:r w:rsidRPr="00261F40">
              <w:rPr>
                <w:rFonts w:ascii="Times New Roman" w:eastAsia="Times New Roman" w:hAnsi="Times New Roman" w:cs="Times New Roman"/>
                <w:sz w:val="28"/>
                <w:szCs w:val="28"/>
              </w:rPr>
              <w:br/>
              <w:t>И</w:t>
            </w:r>
            <w:proofErr w:type="gramEnd"/>
            <w:r w:rsidRPr="00261F40">
              <w:rPr>
                <w:rFonts w:ascii="Times New Roman" w:eastAsia="Times New Roman" w:hAnsi="Times New Roman" w:cs="Times New Roman"/>
                <w:sz w:val="28"/>
                <w:szCs w:val="28"/>
              </w:rPr>
              <w:t xml:space="preserve"> верхом поеду в гости.</w:t>
            </w:r>
          </w:p>
        </w:tc>
      </w:tr>
      <w:tr w:rsidR="00261F40" w:rsidRPr="00261F40" w:rsidTr="00261F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4</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“сентиментальная дева”: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Постой паровоз, не стучите колеса.</w:t>
            </w:r>
            <w:r w:rsidRPr="00261F40">
              <w:rPr>
                <w:rFonts w:ascii="Times New Roman" w:eastAsia="Times New Roman" w:hAnsi="Times New Roman" w:cs="Times New Roman"/>
                <w:sz w:val="28"/>
                <w:szCs w:val="28"/>
              </w:rPr>
              <w:br/>
              <w:t>Кондуктор нажми на тормоза…</w:t>
            </w:r>
            <w:r w:rsidRPr="00261F40">
              <w:rPr>
                <w:rFonts w:ascii="Times New Roman" w:eastAsia="Times New Roman" w:hAnsi="Times New Roman" w:cs="Times New Roman"/>
                <w:sz w:val="28"/>
                <w:szCs w:val="28"/>
              </w:rPr>
              <w:br/>
              <w:t>Я к маменьке родной с последним приветом,</w:t>
            </w:r>
            <w:r w:rsidRPr="00261F40">
              <w:rPr>
                <w:rFonts w:ascii="Times New Roman" w:eastAsia="Times New Roman" w:hAnsi="Times New Roman" w:cs="Times New Roman"/>
                <w:sz w:val="28"/>
                <w:szCs w:val="28"/>
              </w:rPr>
              <w:br/>
              <w:t>Спешу показаться на глаза.</w:t>
            </w:r>
          </w:p>
        </w:tc>
      </w:tr>
      <w:tr w:rsidR="00261F40" w:rsidRPr="00261F40" w:rsidTr="00261F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5.</w:t>
            </w:r>
          </w:p>
          <w:p w:rsidR="00261F40" w:rsidRPr="00261F40" w:rsidRDefault="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“дошкольник”: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61F40" w:rsidRPr="00261F40" w:rsidRDefault="00261F40">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У меня живет козленок,</w:t>
            </w:r>
            <w:r w:rsidRPr="00261F40">
              <w:rPr>
                <w:rFonts w:ascii="Times New Roman" w:eastAsia="Times New Roman" w:hAnsi="Times New Roman" w:cs="Times New Roman"/>
                <w:sz w:val="28"/>
                <w:szCs w:val="28"/>
              </w:rPr>
              <w:br/>
              <w:t>Я сама его пасу.</w:t>
            </w:r>
            <w:r w:rsidRPr="00261F40">
              <w:rPr>
                <w:rFonts w:ascii="Times New Roman" w:eastAsia="Times New Roman" w:hAnsi="Times New Roman" w:cs="Times New Roman"/>
                <w:sz w:val="28"/>
                <w:szCs w:val="28"/>
              </w:rPr>
              <w:br/>
              <w:t>Я козленка в сад зеленый</w:t>
            </w:r>
            <w:proofErr w:type="gramStart"/>
            <w:r w:rsidRPr="00261F40">
              <w:rPr>
                <w:rFonts w:ascii="Times New Roman" w:eastAsia="Times New Roman" w:hAnsi="Times New Roman" w:cs="Times New Roman"/>
                <w:sz w:val="28"/>
                <w:szCs w:val="28"/>
              </w:rPr>
              <w:br/>
              <w:t>Р</w:t>
            </w:r>
            <w:proofErr w:type="gramEnd"/>
            <w:r w:rsidRPr="00261F40">
              <w:rPr>
                <w:rFonts w:ascii="Times New Roman" w:eastAsia="Times New Roman" w:hAnsi="Times New Roman" w:cs="Times New Roman"/>
                <w:sz w:val="28"/>
                <w:szCs w:val="28"/>
              </w:rPr>
              <w:t>ано утром отнесу.</w:t>
            </w:r>
            <w:r w:rsidRPr="00261F40">
              <w:rPr>
                <w:rFonts w:ascii="Times New Roman" w:eastAsia="Times New Roman" w:hAnsi="Times New Roman" w:cs="Times New Roman"/>
                <w:sz w:val="28"/>
                <w:szCs w:val="28"/>
              </w:rPr>
              <w:br/>
              <w:t>Он заблудится в саду –</w:t>
            </w:r>
            <w:r w:rsidRPr="00261F40">
              <w:rPr>
                <w:rFonts w:ascii="Times New Roman" w:eastAsia="Times New Roman" w:hAnsi="Times New Roman" w:cs="Times New Roman"/>
                <w:sz w:val="28"/>
                <w:szCs w:val="28"/>
              </w:rPr>
              <w:br/>
              <w:t>Я в траве его найду.</w:t>
            </w:r>
          </w:p>
        </w:tc>
      </w:tr>
    </w:tbl>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Уважаемые родители! Вы, наверно, поняли, что над интонационной выразительностью нужно работать.</w:t>
      </w:r>
    </w:p>
    <w:p w:rsid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Дома попробуйте с детьми разучить стихи с разной интонацией. Ребенок должен уметь правильно пользоваться интонационными средствами выразительности, чтобы передавать в своей речи различные чувства и переживания.</w:t>
      </w:r>
    </w:p>
    <w:p w:rsidR="00493232" w:rsidRPr="00261F40" w:rsidRDefault="00493232" w:rsidP="00261F40">
      <w:pPr>
        <w:spacing w:after="120" w:line="240" w:lineRule="auto"/>
        <w:rPr>
          <w:rFonts w:ascii="Times New Roman" w:eastAsia="Times New Roman" w:hAnsi="Times New Roman" w:cs="Times New Roman"/>
          <w:color w:val="000000"/>
          <w:sz w:val="28"/>
          <w:szCs w:val="28"/>
        </w:rPr>
      </w:pPr>
    </w:p>
    <w:p w:rsidR="00261F40" w:rsidRPr="00493232" w:rsidRDefault="00261F40" w:rsidP="00493232">
      <w:pPr>
        <w:pStyle w:val="a7"/>
        <w:numPr>
          <w:ilvl w:val="0"/>
          <w:numId w:val="4"/>
        </w:numPr>
        <w:spacing w:after="120" w:line="240" w:lineRule="auto"/>
        <w:rPr>
          <w:rFonts w:ascii="Times New Roman" w:eastAsia="Times New Roman" w:hAnsi="Times New Roman" w:cs="Times New Roman"/>
          <w:color w:val="000000"/>
          <w:sz w:val="28"/>
          <w:szCs w:val="28"/>
        </w:rPr>
      </w:pPr>
      <w:r w:rsidRPr="00493232">
        <w:rPr>
          <w:rFonts w:ascii="Times New Roman" w:eastAsia="Times New Roman" w:hAnsi="Times New Roman" w:cs="Times New Roman"/>
          <w:color w:val="000000"/>
          <w:sz w:val="28"/>
          <w:szCs w:val="28"/>
        </w:rPr>
        <w:t>А сейчас мы поговорим о скороговорках.</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xml:space="preserve">Скороговорка – это своеобразный тренажер, а игровые задания – своего рода развлечения в кругу семьи. Развлечение, которое принесет помимо веселых забавных </w:t>
      </w:r>
      <w:r w:rsidRPr="00261F40">
        <w:rPr>
          <w:rFonts w:ascii="Times New Roman" w:eastAsia="Times New Roman" w:hAnsi="Times New Roman" w:cs="Times New Roman"/>
          <w:color w:val="000000"/>
          <w:sz w:val="28"/>
          <w:szCs w:val="28"/>
        </w:rPr>
        <w:lastRenderedPageBreak/>
        <w:t>минут огромную пользу не только детям, но и взрослым. Маленькие, коротенькие рифмованные фразы – великолепные упражнения для отработки правильной, четкой и грамотной речи. Они развивают речевой слух и дикцию, обогащают словарный запас.</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Внимание на экран. </w:t>
      </w:r>
      <w:hyperlink r:id="rId7" w:anchor="/articles/567331/pril1.ppt" w:tgtFrame="_blank" w:history="1">
        <w:r w:rsidRPr="00493232">
          <w:rPr>
            <w:rStyle w:val="a3"/>
            <w:rFonts w:ascii="Times New Roman" w:eastAsia="Times New Roman" w:hAnsi="Times New Roman" w:cs="Times New Roman"/>
            <w:color w:val="C00000"/>
            <w:sz w:val="28"/>
            <w:szCs w:val="28"/>
          </w:rPr>
          <w:t xml:space="preserve">Слайд </w:t>
        </w:r>
      </w:hyperlink>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Перед вами скороговорка. Прочитаем ее “глазами”. Хорошо. Проговорим скороговорку беззвучно. Теперь шепотом. Вполголоса. Медленно, в полный голос. Быстро. Быстро-быстро.</w:t>
      </w:r>
    </w:p>
    <w:p w:rsid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1.Везет Сенька Саньку с Сонькой на санках.</w:t>
      </w:r>
      <w:r w:rsidRPr="00261F40">
        <w:rPr>
          <w:rFonts w:ascii="Times New Roman" w:eastAsia="Times New Roman" w:hAnsi="Times New Roman" w:cs="Times New Roman"/>
          <w:color w:val="000000"/>
          <w:sz w:val="28"/>
          <w:szCs w:val="28"/>
        </w:rPr>
        <w:br/>
        <w:t>Санки скок, Сеньку с ног, Соньку в лоб, все в сугроб.</w:t>
      </w:r>
    </w:p>
    <w:p w:rsidR="00493232" w:rsidRPr="00261F40" w:rsidRDefault="00493232" w:rsidP="00261F40">
      <w:pPr>
        <w:spacing w:after="120" w:line="240" w:lineRule="auto"/>
        <w:rPr>
          <w:rFonts w:ascii="Times New Roman" w:eastAsia="Times New Roman" w:hAnsi="Times New Roman" w:cs="Times New Roman"/>
          <w:color w:val="000000"/>
          <w:sz w:val="28"/>
          <w:szCs w:val="28"/>
        </w:rPr>
      </w:pPr>
    </w:p>
    <w:p w:rsidR="00493232" w:rsidRPr="00493232" w:rsidRDefault="00261F40" w:rsidP="00261F40">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color w:val="000000"/>
          <w:sz w:val="28"/>
          <w:szCs w:val="28"/>
        </w:rPr>
        <w:t>- Следующая скороговорка. Есть желающие?</w:t>
      </w:r>
      <w:r w:rsidRPr="00493232">
        <w:rPr>
          <w:rFonts w:ascii="Times New Roman" w:eastAsia="Times New Roman" w:hAnsi="Times New Roman" w:cs="Times New Roman"/>
          <w:color w:val="C00000"/>
          <w:sz w:val="28"/>
          <w:szCs w:val="28"/>
        </w:rPr>
        <w:t> Слайд</w:t>
      </w:r>
      <w:r w:rsidRPr="00493232">
        <w:rPr>
          <w:rFonts w:ascii="Times New Roman" w:eastAsia="Times New Roman" w:hAnsi="Times New Roman" w:cs="Times New Roman"/>
          <w:sz w:val="28"/>
          <w:szCs w:val="28"/>
        </w:rPr>
        <w:t xml:space="preserve"> </w:t>
      </w:r>
    </w:p>
    <w:p w:rsidR="00493232"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2.Не жалела мама мыла. Мама Милу мылом мыла. </w:t>
      </w:r>
      <w:r w:rsidRPr="00261F40">
        <w:rPr>
          <w:rFonts w:ascii="Times New Roman" w:eastAsia="Times New Roman" w:hAnsi="Times New Roman" w:cs="Times New Roman"/>
          <w:color w:val="000000"/>
          <w:sz w:val="28"/>
          <w:szCs w:val="28"/>
        </w:rPr>
        <w:br/>
        <w:t>Мила мыла не любила, мыло Мила уронила.</w:t>
      </w:r>
    </w:p>
    <w:p w:rsidR="00493232" w:rsidRDefault="00493232" w:rsidP="00261F40">
      <w:pPr>
        <w:spacing w:after="120" w:line="240" w:lineRule="auto"/>
        <w:rPr>
          <w:rFonts w:ascii="Times New Roman" w:eastAsia="Times New Roman" w:hAnsi="Times New Roman" w:cs="Times New Roman"/>
          <w:color w:val="000000"/>
          <w:sz w:val="28"/>
          <w:szCs w:val="28"/>
        </w:rPr>
      </w:pP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И последняя скороговорка. Давайте, проговорим ее вместе. </w:t>
      </w:r>
      <w:r w:rsidRPr="00493232">
        <w:rPr>
          <w:rFonts w:ascii="Times New Roman" w:eastAsia="Times New Roman" w:hAnsi="Times New Roman" w:cs="Times New Roman"/>
          <w:color w:val="C00000"/>
          <w:sz w:val="28"/>
          <w:szCs w:val="28"/>
        </w:rPr>
        <w:t xml:space="preserve">Слайд </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xml:space="preserve">3. </w:t>
      </w:r>
      <w:proofErr w:type="gramStart"/>
      <w:r w:rsidRPr="00261F40">
        <w:rPr>
          <w:rFonts w:ascii="Times New Roman" w:eastAsia="Times New Roman" w:hAnsi="Times New Roman" w:cs="Times New Roman"/>
          <w:color w:val="000000"/>
          <w:sz w:val="28"/>
          <w:szCs w:val="28"/>
        </w:rPr>
        <w:t>Жили</w:t>
      </w:r>
      <w:proofErr w:type="gramEnd"/>
      <w:r w:rsidRPr="00261F40">
        <w:rPr>
          <w:rFonts w:ascii="Times New Roman" w:eastAsia="Times New Roman" w:hAnsi="Times New Roman" w:cs="Times New Roman"/>
          <w:color w:val="000000"/>
          <w:sz w:val="28"/>
          <w:szCs w:val="28"/>
        </w:rPr>
        <w:t xml:space="preserve"> были три японца:</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xml:space="preserve">Як, Як </w:t>
      </w:r>
      <w:proofErr w:type="spellStart"/>
      <w:r w:rsidRPr="00261F40">
        <w:rPr>
          <w:rFonts w:ascii="Times New Roman" w:eastAsia="Times New Roman" w:hAnsi="Times New Roman" w:cs="Times New Roman"/>
          <w:color w:val="000000"/>
          <w:sz w:val="28"/>
          <w:szCs w:val="28"/>
        </w:rPr>
        <w:t>Ци</w:t>
      </w:r>
      <w:proofErr w:type="spellEnd"/>
      <w:r w:rsidRPr="00261F40">
        <w:rPr>
          <w:rFonts w:ascii="Times New Roman" w:eastAsia="Times New Roman" w:hAnsi="Times New Roman" w:cs="Times New Roman"/>
          <w:color w:val="000000"/>
          <w:sz w:val="28"/>
          <w:szCs w:val="28"/>
        </w:rPr>
        <w:t xml:space="preserve"> Драк, Як </w:t>
      </w:r>
      <w:proofErr w:type="spellStart"/>
      <w:r w:rsidRPr="00261F40">
        <w:rPr>
          <w:rFonts w:ascii="Times New Roman" w:eastAsia="Times New Roman" w:hAnsi="Times New Roman" w:cs="Times New Roman"/>
          <w:color w:val="000000"/>
          <w:sz w:val="28"/>
          <w:szCs w:val="28"/>
        </w:rPr>
        <w:t>Ци</w:t>
      </w:r>
      <w:proofErr w:type="spellEnd"/>
      <w:r w:rsidRPr="00261F40">
        <w:rPr>
          <w:rFonts w:ascii="Times New Roman" w:eastAsia="Times New Roman" w:hAnsi="Times New Roman" w:cs="Times New Roman"/>
          <w:color w:val="000000"/>
          <w:sz w:val="28"/>
          <w:szCs w:val="28"/>
        </w:rPr>
        <w:t xml:space="preserve"> Драк </w:t>
      </w:r>
      <w:proofErr w:type="spellStart"/>
      <w:r w:rsidRPr="00261F40">
        <w:rPr>
          <w:rFonts w:ascii="Times New Roman" w:eastAsia="Times New Roman" w:hAnsi="Times New Roman" w:cs="Times New Roman"/>
          <w:color w:val="000000"/>
          <w:sz w:val="28"/>
          <w:szCs w:val="28"/>
        </w:rPr>
        <w:t>Ци</w:t>
      </w:r>
      <w:proofErr w:type="spellEnd"/>
      <w:r w:rsidRPr="00261F40">
        <w:rPr>
          <w:rFonts w:ascii="Times New Roman" w:eastAsia="Times New Roman" w:hAnsi="Times New Roman" w:cs="Times New Roman"/>
          <w:color w:val="000000"/>
          <w:sz w:val="28"/>
          <w:szCs w:val="28"/>
        </w:rPr>
        <w:t xml:space="preserve"> Драк </w:t>
      </w:r>
      <w:proofErr w:type="spellStart"/>
      <w:r w:rsidRPr="00261F40">
        <w:rPr>
          <w:rFonts w:ascii="Times New Roman" w:eastAsia="Times New Roman" w:hAnsi="Times New Roman" w:cs="Times New Roman"/>
          <w:color w:val="000000"/>
          <w:sz w:val="28"/>
          <w:szCs w:val="28"/>
        </w:rPr>
        <w:t>ЦиДроне</w:t>
      </w:r>
      <w:proofErr w:type="spellEnd"/>
      <w:r w:rsidRPr="00261F40">
        <w:rPr>
          <w:rFonts w:ascii="Times New Roman" w:eastAsia="Times New Roman" w:hAnsi="Times New Roman" w:cs="Times New Roman"/>
          <w:color w:val="000000"/>
          <w:sz w:val="28"/>
          <w:szCs w:val="28"/>
        </w:rPr>
        <w:t>, </w:t>
      </w:r>
      <w:r w:rsidRPr="00261F40">
        <w:rPr>
          <w:rFonts w:ascii="Times New Roman" w:eastAsia="Times New Roman" w:hAnsi="Times New Roman" w:cs="Times New Roman"/>
          <w:color w:val="000000"/>
          <w:sz w:val="28"/>
          <w:szCs w:val="28"/>
        </w:rPr>
        <w:br/>
        <w:t>Жили-были три японки: </w:t>
      </w:r>
      <w:r w:rsidRPr="00261F40">
        <w:rPr>
          <w:rFonts w:ascii="Times New Roman" w:eastAsia="Times New Roman" w:hAnsi="Times New Roman" w:cs="Times New Roman"/>
          <w:color w:val="000000"/>
          <w:sz w:val="28"/>
          <w:szCs w:val="28"/>
        </w:rPr>
        <w:br/>
      </w:r>
      <w:proofErr w:type="spellStart"/>
      <w:r w:rsidRPr="00261F40">
        <w:rPr>
          <w:rFonts w:ascii="Times New Roman" w:eastAsia="Times New Roman" w:hAnsi="Times New Roman" w:cs="Times New Roman"/>
          <w:color w:val="000000"/>
          <w:sz w:val="28"/>
          <w:szCs w:val="28"/>
        </w:rPr>
        <w:t>Ципе</w:t>
      </w:r>
      <w:proofErr w:type="spellEnd"/>
      <w:r w:rsidRPr="00261F40">
        <w:rPr>
          <w:rFonts w:ascii="Times New Roman" w:eastAsia="Times New Roman" w:hAnsi="Times New Roman" w:cs="Times New Roman"/>
          <w:color w:val="000000"/>
          <w:sz w:val="28"/>
          <w:szCs w:val="28"/>
        </w:rPr>
        <w:t xml:space="preserve">, </w:t>
      </w:r>
      <w:proofErr w:type="spellStart"/>
      <w:r w:rsidRPr="00261F40">
        <w:rPr>
          <w:rFonts w:ascii="Times New Roman" w:eastAsia="Times New Roman" w:hAnsi="Times New Roman" w:cs="Times New Roman"/>
          <w:color w:val="000000"/>
          <w:sz w:val="28"/>
          <w:szCs w:val="28"/>
        </w:rPr>
        <w:t>ЦипеДрипе</w:t>
      </w:r>
      <w:proofErr w:type="spellEnd"/>
      <w:r w:rsidRPr="00261F40">
        <w:rPr>
          <w:rFonts w:ascii="Times New Roman" w:eastAsia="Times New Roman" w:hAnsi="Times New Roman" w:cs="Times New Roman"/>
          <w:color w:val="000000"/>
          <w:sz w:val="28"/>
          <w:szCs w:val="28"/>
        </w:rPr>
        <w:t xml:space="preserve">, </w:t>
      </w:r>
      <w:proofErr w:type="spellStart"/>
      <w:r w:rsidRPr="00261F40">
        <w:rPr>
          <w:rFonts w:ascii="Times New Roman" w:eastAsia="Times New Roman" w:hAnsi="Times New Roman" w:cs="Times New Roman"/>
          <w:color w:val="000000"/>
          <w:sz w:val="28"/>
          <w:szCs w:val="28"/>
        </w:rPr>
        <w:t>ЦипеДрипеЛимпопони</w:t>
      </w:r>
      <w:proofErr w:type="spellEnd"/>
      <w:r w:rsidRPr="00261F40">
        <w:rPr>
          <w:rFonts w:ascii="Times New Roman" w:eastAsia="Times New Roman" w:hAnsi="Times New Roman" w:cs="Times New Roman"/>
          <w:color w:val="000000"/>
          <w:sz w:val="28"/>
          <w:szCs w:val="28"/>
        </w:rPr>
        <w:t>, </w:t>
      </w:r>
      <w:r w:rsidRPr="00261F40">
        <w:rPr>
          <w:rFonts w:ascii="Times New Roman" w:eastAsia="Times New Roman" w:hAnsi="Times New Roman" w:cs="Times New Roman"/>
          <w:color w:val="000000"/>
          <w:sz w:val="28"/>
          <w:szCs w:val="28"/>
        </w:rPr>
        <w:br/>
        <w:t>Вот они переженились: </w:t>
      </w:r>
      <w:r w:rsidRPr="00261F40">
        <w:rPr>
          <w:rFonts w:ascii="Times New Roman" w:eastAsia="Times New Roman" w:hAnsi="Times New Roman" w:cs="Times New Roman"/>
          <w:color w:val="000000"/>
          <w:sz w:val="28"/>
          <w:szCs w:val="28"/>
        </w:rPr>
        <w:br/>
        <w:t xml:space="preserve">Як на </w:t>
      </w:r>
      <w:proofErr w:type="spellStart"/>
      <w:r w:rsidRPr="00261F40">
        <w:rPr>
          <w:rFonts w:ascii="Times New Roman" w:eastAsia="Times New Roman" w:hAnsi="Times New Roman" w:cs="Times New Roman"/>
          <w:color w:val="000000"/>
          <w:sz w:val="28"/>
          <w:szCs w:val="28"/>
        </w:rPr>
        <w:t>Ципе</w:t>
      </w:r>
      <w:proofErr w:type="spellEnd"/>
      <w:r w:rsidRPr="00261F40">
        <w:rPr>
          <w:rFonts w:ascii="Times New Roman" w:eastAsia="Times New Roman" w:hAnsi="Times New Roman" w:cs="Times New Roman"/>
          <w:color w:val="000000"/>
          <w:sz w:val="28"/>
          <w:szCs w:val="28"/>
        </w:rPr>
        <w:t xml:space="preserve">, Як </w:t>
      </w:r>
      <w:proofErr w:type="spellStart"/>
      <w:r w:rsidRPr="00261F40">
        <w:rPr>
          <w:rFonts w:ascii="Times New Roman" w:eastAsia="Times New Roman" w:hAnsi="Times New Roman" w:cs="Times New Roman"/>
          <w:color w:val="000000"/>
          <w:sz w:val="28"/>
          <w:szCs w:val="28"/>
        </w:rPr>
        <w:t>Ци</w:t>
      </w:r>
      <w:proofErr w:type="spellEnd"/>
      <w:r w:rsidRPr="00261F40">
        <w:rPr>
          <w:rFonts w:ascii="Times New Roman" w:eastAsia="Times New Roman" w:hAnsi="Times New Roman" w:cs="Times New Roman"/>
          <w:color w:val="000000"/>
          <w:sz w:val="28"/>
          <w:szCs w:val="28"/>
        </w:rPr>
        <w:t xml:space="preserve"> Драк на </w:t>
      </w:r>
      <w:proofErr w:type="spellStart"/>
      <w:r w:rsidRPr="00261F40">
        <w:rPr>
          <w:rFonts w:ascii="Times New Roman" w:eastAsia="Times New Roman" w:hAnsi="Times New Roman" w:cs="Times New Roman"/>
          <w:color w:val="000000"/>
          <w:sz w:val="28"/>
          <w:szCs w:val="28"/>
        </w:rPr>
        <w:t>ЦипеДрипе</w:t>
      </w:r>
      <w:proofErr w:type="spellEnd"/>
      <w:r w:rsidRPr="00261F40">
        <w:rPr>
          <w:rFonts w:ascii="Times New Roman" w:eastAsia="Times New Roman" w:hAnsi="Times New Roman" w:cs="Times New Roman"/>
          <w:color w:val="000000"/>
          <w:sz w:val="28"/>
          <w:szCs w:val="28"/>
        </w:rPr>
        <w:t>, </w:t>
      </w:r>
      <w:r w:rsidRPr="00261F40">
        <w:rPr>
          <w:rFonts w:ascii="Times New Roman" w:eastAsia="Times New Roman" w:hAnsi="Times New Roman" w:cs="Times New Roman"/>
          <w:color w:val="000000"/>
          <w:sz w:val="28"/>
          <w:szCs w:val="28"/>
        </w:rPr>
        <w:br/>
        <w:t xml:space="preserve">Як </w:t>
      </w:r>
      <w:proofErr w:type="spellStart"/>
      <w:r w:rsidRPr="00261F40">
        <w:rPr>
          <w:rFonts w:ascii="Times New Roman" w:eastAsia="Times New Roman" w:hAnsi="Times New Roman" w:cs="Times New Roman"/>
          <w:color w:val="000000"/>
          <w:sz w:val="28"/>
          <w:szCs w:val="28"/>
        </w:rPr>
        <w:t>Ци</w:t>
      </w:r>
      <w:proofErr w:type="spellEnd"/>
      <w:r w:rsidRPr="00261F40">
        <w:rPr>
          <w:rFonts w:ascii="Times New Roman" w:eastAsia="Times New Roman" w:hAnsi="Times New Roman" w:cs="Times New Roman"/>
          <w:color w:val="000000"/>
          <w:sz w:val="28"/>
          <w:szCs w:val="28"/>
        </w:rPr>
        <w:t xml:space="preserve"> Драк </w:t>
      </w:r>
      <w:proofErr w:type="spellStart"/>
      <w:r w:rsidRPr="00261F40">
        <w:rPr>
          <w:rFonts w:ascii="Times New Roman" w:eastAsia="Times New Roman" w:hAnsi="Times New Roman" w:cs="Times New Roman"/>
          <w:color w:val="000000"/>
          <w:sz w:val="28"/>
          <w:szCs w:val="28"/>
        </w:rPr>
        <w:t>Ци</w:t>
      </w:r>
      <w:proofErr w:type="spellEnd"/>
      <w:r w:rsidRPr="00261F40">
        <w:rPr>
          <w:rFonts w:ascii="Times New Roman" w:eastAsia="Times New Roman" w:hAnsi="Times New Roman" w:cs="Times New Roman"/>
          <w:color w:val="000000"/>
          <w:sz w:val="28"/>
          <w:szCs w:val="28"/>
        </w:rPr>
        <w:t xml:space="preserve"> Драк </w:t>
      </w:r>
      <w:proofErr w:type="spellStart"/>
      <w:r w:rsidRPr="00261F40">
        <w:rPr>
          <w:rFonts w:ascii="Times New Roman" w:eastAsia="Times New Roman" w:hAnsi="Times New Roman" w:cs="Times New Roman"/>
          <w:color w:val="000000"/>
          <w:sz w:val="28"/>
          <w:szCs w:val="28"/>
        </w:rPr>
        <w:t>ЦиДроне</w:t>
      </w:r>
      <w:proofErr w:type="spellEnd"/>
      <w:r w:rsidRPr="00261F40">
        <w:rPr>
          <w:rFonts w:ascii="Times New Roman" w:eastAsia="Times New Roman" w:hAnsi="Times New Roman" w:cs="Times New Roman"/>
          <w:color w:val="000000"/>
          <w:sz w:val="28"/>
          <w:szCs w:val="28"/>
        </w:rPr>
        <w:t xml:space="preserve"> на </w:t>
      </w:r>
      <w:proofErr w:type="spellStart"/>
      <w:r w:rsidRPr="00261F40">
        <w:rPr>
          <w:rFonts w:ascii="Times New Roman" w:eastAsia="Times New Roman" w:hAnsi="Times New Roman" w:cs="Times New Roman"/>
          <w:color w:val="000000"/>
          <w:sz w:val="28"/>
          <w:szCs w:val="28"/>
        </w:rPr>
        <w:t>ЦипеДрипеЛимпопони</w:t>
      </w:r>
      <w:proofErr w:type="spellEnd"/>
      <w:r w:rsidRPr="00261F40">
        <w:rPr>
          <w:rFonts w:ascii="Times New Roman" w:eastAsia="Times New Roman" w:hAnsi="Times New Roman" w:cs="Times New Roman"/>
          <w:color w:val="000000"/>
          <w:sz w:val="28"/>
          <w:szCs w:val="28"/>
        </w:rPr>
        <w:t>.</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 xml:space="preserve">Итак, вы сегодня познакомились с приемами работы по развитию речи, а именно: с упражнениями на развитие артикуляционного аппарата, на формирование интонационной выразительности, по развитию дикции. </w:t>
      </w:r>
      <w:r w:rsidRPr="00493232">
        <w:rPr>
          <w:rFonts w:ascii="Times New Roman" w:eastAsia="Times New Roman" w:hAnsi="Times New Roman" w:cs="Times New Roman"/>
          <w:color w:val="C00000"/>
          <w:sz w:val="28"/>
          <w:szCs w:val="28"/>
        </w:rPr>
        <w:t>Слайд</w:t>
      </w:r>
      <w:r w:rsidRPr="00493232">
        <w:rPr>
          <w:rFonts w:ascii="Times New Roman" w:eastAsia="Times New Roman" w:hAnsi="Times New Roman" w:cs="Times New Roman"/>
          <w:sz w:val="28"/>
          <w:szCs w:val="28"/>
        </w:rPr>
        <w:t xml:space="preserve"> </w:t>
      </w:r>
    </w:p>
    <w:p w:rsidR="00261F40" w:rsidRPr="00261F40" w:rsidRDefault="00261F40" w:rsidP="00261F40">
      <w:pPr>
        <w:spacing w:after="120" w:line="240" w:lineRule="auto"/>
        <w:rPr>
          <w:rFonts w:ascii="Times New Roman" w:eastAsia="Times New Roman" w:hAnsi="Times New Roman" w:cs="Times New Roman"/>
          <w:color w:val="000000"/>
          <w:sz w:val="28"/>
          <w:szCs w:val="28"/>
        </w:rPr>
      </w:pPr>
      <w:r w:rsidRPr="00261F40">
        <w:rPr>
          <w:rFonts w:ascii="Times New Roman" w:eastAsia="Times New Roman" w:hAnsi="Times New Roman" w:cs="Times New Roman"/>
          <w:color w:val="000000"/>
          <w:sz w:val="28"/>
          <w:szCs w:val="28"/>
        </w:rPr>
        <w:t>Приемов по данной теме очень много, я вас познакомила с некоторыми из них. Я разработала для вас памятки с артикуляционными упражнениями и рекомендациями по работе со скороговорками. Спасибо за внимание.</w:t>
      </w:r>
    </w:p>
    <w:p w:rsidR="00261F40" w:rsidRPr="00261F40" w:rsidRDefault="00261F40" w:rsidP="00261F40">
      <w:pPr>
        <w:rPr>
          <w:rFonts w:ascii="Times New Roman" w:eastAsiaTheme="minorHAnsi" w:hAnsi="Times New Roman" w:cs="Times New Roman"/>
          <w:sz w:val="28"/>
          <w:szCs w:val="28"/>
          <w:lang w:eastAsia="en-US"/>
        </w:rPr>
      </w:pPr>
      <w:bookmarkStart w:id="0" w:name="_GoBack"/>
      <w:bookmarkEnd w:id="0"/>
    </w:p>
    <w:p w:rsidR="00314372" w:rsidRDefault="00314372">
      <w:pPr>
        <w:rPr>
          <w:noProof/>
          <w:lang w:val="en-US"/>
        </w:rPr>
      </w:pPr>
    </w:p>
    <w:p w:rsidR="00715EFC" w:rsidRDefault="00715EFC">
      <w:pPr>
        <w:rPr>
          <w:rFonts w:ascii="Times New Roman" w:hAnsi="Times New Roman" w:cs="Times New Roman"/>
          <w:sz w:val="28"/>
          <w:szCs w:val="28"/>
          <w:lang w:val="en-US"/>
        </w:rPr>
      </w:pPr>
    </w:p>
    <w:p w:rsidR="00314372" w:rsidRDefault="00314372">
      <w:pPr>
        <w:rPr>
          <w:rFonts w:ascii="Times New Roman" w:hAnsi="Times New Roman" w:cs="Times New Roman"/>
          <w:sz w:val="28"/>
          <w:szCs w:val="28"/>
        </w:rPr>
      </w:pPr>
    </w:p>
    <w:p w:rsidR="00432434" w:rsidRDefault="00432434">
      <w:pPr>
        <w:rPr>
          <w:rFonts w:ascii="Times New Roman" w:hAnsi="Times New Roman" w:cs="Times New Roman"/>
          <w:sz w:val="28"/>
          <w:szCs w:val="28"/>
        </w:rPr>
      </w:pPr>
    </w:p>
    <w:p w:rsidR="00432434" w:rsidRDefault="00432434">
      <w:pPr>
        <w:rPr>
          <w:rFonts w:ascii="Times New Roman" w:hAnsi="Times New Roman" w:cs="Times New Roman"/>
          <w:sz w:val="28"/>
          <w:szCs w:val="28"/>
        </w:rPr>
      </w:pPr>
    </w:p>
    <w:p w:rsidR="00432434" w:rsidRDefault="00432434">
      <w:pPr>
        <w:rPr>
          <w:rFonts w:ascii="Times New Roman" w:hAnsi="Times New Roman" w:cs="Times New Roman"/>
          <w:sz w:val="28"/>
          <w:szCs w:val="28"/>
        </w:rPr>
      </w:pPr>
    </w:p>
    <w:p w:rsidR="00432434" w:rsidRDefault="00432434">
      <w:pPr>
        <w:rPr>
          <w:rFonts w:ascii="Times New Roman" w:hAnsi="Times New Roman" w:cs="Times New Roman"/>
          <w:sz w:val="28"/>
          <w:szCs w:val="28"/>
        </w:rPr>
      </w:pPr>
    </w:p>
    <w:tbl>
      <w:tblPr>
        <w:tblW w:w="106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505"/>
        <w:gridCol w:w="4145"/>
      </w:tblGrid>
      <w:tr w:rsidR="00432434" w:rsidRPr="00261F40" w:rsidTr="00432434">
        <w:trPr>
          <w:trHeight w:val="215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lastRenderedPageBreak/>
              <w:t>Карточка № 1.</w:t>
            </w:r>
          </w:p>
          <w:p w:rsidR="00432434" w:rsidRPr="00261F40" w:rsidRDefault="00432434" w:rsidP="003164F6">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“робот”.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Идет бычок, качается,</w:t>
            </w:r>
            <w:r w:rsidRPr="00261F40">
              <w:rPr>
                <w:rFonts w:ascii="Times New Roman" w:eastAsia="Times New Roman" w:hAnsi="Times New Roman" w:cs="Times New Roman"/>
                <w:sz w:val="28"/>
                <w:szCs w:val="28"/>
              </w:rPr>
              <w:br/>
              <w:t>Вздыхает на ходу:</w:t>
            </w:r>
            <w:r w:rsidRPr="00261F40">
              <w:rPr>
                <w:rFonts w:ascii="Times New Roman" w:eastAsia="Times New Roman" w:hAnsi="Times New Roman" w:cs="Times New Roman"/>
                <w:sz w:val="28"/>
                <w:szCs w:val="28"/>
              </w:rPr>
              <w:br/>
              <w:t>- Ох, доска кончается,</w:t>
            </w:r>
            <w:r w:rsidRPr="00261F40">
              <w:rPr>
                <w:rFonts w:ascii="Times New Roman" w:eastAsia="Times New Roman" w:hAnsi="Times New Roman" w:cs="Times New Roman"/>
                <w:sz w:val="28"/>
                <w:szCs w:val="28"/>
              </w:rPr>
              <w:br/>
              <w:t>Сейчас я упаду!</w:t>
            </w:r>
          </w:p>
        </w:tc>
      </w:tr>
      <w:tr w:rsidR="00432434" w:rsidRPr="00261F40" w:rsidTr="00432434">
        <w:trPr>
          <w:trHeight w:val="215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2.</w:t>
            </w:r>
          </w:p>
          <w:p w:rsidR="00432434" w:rsidRPr="00261F40" w:rsidRDefault="00432434" w:rsidP="003164F6">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“новый русский”.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Наша Таня громко плачет:</w:t>
            </w:r>
            <w:r w:rsidRPr="00261F40">
              <w:rPr>
                <w:rFonts w:ascii="Times New Roman" w:eastAsia="Times New Roman" w:hAnsi="Times New Roman" w:cs="Times New Roman"/>
                <w:sz w:val="28"/>
                <w:szCs w:val="28"/>
              </w:rPr>
              <w:br/>
              <w:t>Уронила в речку мячик.</w:t>
            </w:r>
            <w:r w:rsidRPr="00261F40">
              <w:rPr>
                <w:rFonts w:ascii="Times New Roman" w:eastAsia="Times New Roman" w:hAnsi="Times New Roman" w:cs="Times New Roman"/>
                <w:sz w:val="28"/>
                <w:szCs w:val="28"/>
              </w:rPr>
              <w:br/>
              <w:t>- Тише, Танечка, не плач:</w:t>
            </w:r>
            <w:r w:rsidRPr="00261F40">
              <w:rPr>
                <w:rFonts w:ascii="Times New Roman" w:eastAsia="Times New Roman" w:hAnsi="Times New Roman" w:cs="Times New Roman"/>
                <w:sz w:val="28"/>
                <w:szCs w:val="28"/>
              </w:rPr>
              <w:br/>
              <w:t>Не утонет в речке мяч.</w:t>
            </w:r>
          </w:p>
        </w:tc>
      </w:tr>
      <w:tr w:rsidR="00432434" w:rsidRPr="00261F40" w:rsidTr="00432434">
        <w:trPr>
          <w:trHeight w:val="215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3</w:t>
            </w:r>
          </w:p>
          <w:p w:rsidR="00432434" w:rsidRPr="00261F40" w:rsidRDefault="00432434" w:rsidP="003164F6">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“школьник, не выучивший урок”: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Я люблю свою лошадку,</w:t>
            </w:r>
            <w:r w:rsidRPr="00261F40">
              <w:rPr>
                <w:rFonts w:ascii="Times New Roman" w:eastAsia="Times New Roman" w:hAnsi="Times New Roman" w:cs="Times New Roman"/>
                <w:sz w:val="28"/>
                <w:szCs w:val="28"/>
              </w:rPr>
              <w:br/>
              <w:t>Причешу ей шерстку гладко,</w:t>
            </w:r>
            <w:r w:rsidRPr="00261F40">
              <w:rPr>
                <w:rFonts w:ascii="Times New Roman" w:eastAsia="Times New Roman" w:hAnsi="Times New Roman" w:cs="Times New Roman"/>
                <w:sz w:val="28"/>
                <w:szCs w:val="28"/>
              </w:rPr>
              <w:br/>
              <w:t>Гребешком приглажу хвостик</w:t>
            </w:r>
            <w:proofErr w:type="gramStart"/>
            <w:r w:rsidRPr="00261F40">
              <w:rPr>
                <w:rFonts w:ascii="Times New Roman" w:eastAsia="Times New Roman" w:hAnsi="Times New Roman" w:cs="Times New Roman"/>
                <w:sz w:val="28"/>
                <w:szCs w:val="28"/>
              </w:rPr>
              <w:br/>
              <w:t>И</w:t>
            </w:r>
            <w:proofErr w:type="gramEnd"/>
            <w:r w:rsidRPr="00261F40">
              <w:rPr>
                <w:rFonts w:ascii="Times New Roman" w:eastAsia="Times New Roman" w:hAnsi="Times New Roman" w:cs="Times New Roman"/>
                <w:sz w:val="28"/>
                <w:szCs w:val="28"/>
              </w:rPr>
              <w:t xml:space="preserve"> верхом поеду в гости.</w:t>
            </w:r>
          </w:p>
        </w:tc>
      </w:tr>
      <w:tr w:rsidR="00432434" w:rsidRPr="00261F40" w:rsidTr="00432434">
        <w:trPr>
          <w:trHeight w:val="322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4</w:t>
            </w:r>
          </w:p>
          <w:p w:rsidR="00432434" w:rsidRPr="00261F40" w:rsidRDefault="00432434" w:rsidP="003164F6">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“сентиментальная дева”: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Постой паровоз, не стучите колеса.</w:t>
            </w:r>
            <w:r w:rsidRPr="00261F40">
              <w:rPr>
                <w:rFonts w:ascii="Times New Roman" w:eastAsia="Times New Roman" w:hAnsi="Times New Roman" w:cs="Times New Roman"/>
                <w:sz w:val="28"/>
                <w:szCs w:val="28"/>
              </w:rPr>
              <w:br/>
              <w:t>Кондуктор нажми на тормоза…</w:t>
            </w:r>
            <w:r w:rsidRPr="00261F40">
              <w:rPr>
                <w:rFonts w:ascii="Times New Roman" w:eastAsia="Times New Roman" w:hAnsi="Times New Roman" w:cs="Times New Roman"/>
                <w:sz w:val="28"/>
                <w:szCs w:val="28"/>
              </w:rPr>
              <w:br/>
              <w:t>Я к маменьке родной с последним приветом,</w:t>
            </w:r>
            <w:r w:rsidRPr="00261F40">
              <w:rPr>
                <w:rFonts w:ascii="Times New Roman" w:eastAsia="Times New Roman" w:hAnsi="Times New Roman" w:cs="Times New Roman"/>
                <w:sz w:val="28"/>
                <w:szCs w:val="28"/>
              </w:rPr>
              <w:br/>
              <w:t>Спешу показаться на глаза.</w:t>
            </w:r>
          </w:p>
        </w:tc>
      </w:tr>
      <w:tr w:rsidR="00432434" w:rsidRPr="00261F40" w:rsidTr="00432434">
        <w:trPr>
          <w:trHeight w:val="3253"/>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Карточка № 5.</w:t>
            </w:r>
          </w:p>
          <w:p w:rsidR="00432434" w:rsidRPr="00261F40" w:rsidRDefault="00432434" w:rsidP="003164F6">
            <w:pPr>
              <w:spacing w:after="12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b/>
                <w:bCs/>
                <w:sz w:val="28"/>
                <w:szCs w:val="28"/>
              </w:rPr>
              <w:t>Прочитайте стихотворение, как “дошкольник”: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32434" w:rsidRPr="00261F40" w:rsidRDefault="00432434" w:rsidP="003164F6">
            <w:pPr>
              <w:spacing w:after="0" w:line="240" w:lineRule="auto"/>
              <w:rPr>
                <w:rFonts w:ascii="Times New Roman" w:eastAsia="Times New Roman" w:hAnsi="Times New Roman" w:cs="Times New Roman"/>
                <w:sz w:val="28"/>
                <w:szCs w:val="28"/>
              </w:rPr>
            </w:pPr>
            <w:r w:rsidRPr="00261F40">
              <w:rPr>
                <w:rFonts w:ascii="Times New Roman" w:eastAsia="Times New Roman" w:hAnsi="Times New Roman" w:cs="Times New Roman"/>
                <w:sz w:val="28"/>
                <w:szCs w:val="28"/>
              </w:rPr>
              <w:t>У меня живет козленок,</w:t>
            </w:r>
            <w:r w:rsidRPr="00261F40">
              <w:rPr>
                <w:rFonts w:ascii="Times New Roman" w:eastAsia="Times New Roman" w:hAnsi="Times New Roman" w:cs="Times New Roman"/>
                <w:sz w:val="28"/>
                <w:szCs w:val="28"/>
              </w:rPr>
              <w:br/>
              <w:t>Я сама его пасу.</w:t>
            </w:r>
            <w:r w:rsidRPr="00261F40">
              <w:rPr>
                <w:rFonts w:ascii="Times New Roman" w:eastAsia="Times New Roman" w:hAnsi="Times New Roman" w:cs="Times New Roman"/>
                <w:sz w:val="28"/>
                <w:szCs w:val="28"/>
              </w:rPr>
              <w:br/>
              <w:t>Я козленка в сад зеленый</w:t>
            </w:r>
            <w:proofErr w:type="gramStart"/>
            <w:r w:rsidRPr="00261F40">
              <w:rPr>
                <w:rFonts w:ascii="Times New Roman" w:eastAsia="Times New Roman" w:hAnsi="Times New Roman" w:cs="Times New Roman"/>
                <w:sz w:val="28"/>
                <w:szCs w:val="28"/>
              </w:rPr>
              <w:br/>
              <w:t>Р</w:t>
            </w:r>
            <w:proofErr w:type="gramEnd"/>
            <w:r w:rsidRPr="00261F40">
              <w:rPr>
                <w:rFonts w:ascii="Times New Roman" w:eastAsia="Times New Roman" w:hAnsi="Times New Roman" w:cs="Times New Roman"/>
                <w:sz w:val="28"/>
                <w:szCs w:val="28"/>
              </w:rPr>
              <w:t>ано утром отнесу.</w:t>
            </w:r>
            <w:r w:rsidRPr="00261F40">
              <w:rPr>
                <w:rFonts w:ascii="Times New Roman" w:eastAsia="Times New Roman" w:hAnsi="Times New Roman" w:cs="Times New Roman"/>
                <w:sz w:val="28"/>
                <w:szCs w:val="28"/>
              </w:rPr>
              <w:br/>
              <w:t>Он заблудится в саду –</w:t>
            </w:r>
            <w:r w:rsidRPr="00261F40">
              <w:rPr>
                <w:rFonts w:ascii="Times New Roman" w:eastAsia="Times New Roman" w:hAnsi="Times New Roman" w:cs="Times New Roman"/>
                <w:sz w:val="28"/>
                <w:szCs w:val="28"/>
              </w:rPr>
              <w:br/>
              <w:t>Я в траве его найду.</w:t>
            </w:r>
          </w:p>
        </w:tc>
      </w:tr>
    </w:tbl>
    <w:p w:rsidR="00432434" w:rsidRPr="00432434" w:rsidRDefault="00432434">
      <w:pPr>
        <w:rPr>
          <w:rFonts w:ascii="Times New Roman" w:hAnsi="Times New Roman" w:cs="Times New Roman"/>
          <w:sz w:val="28"/>
          <w:szCs w:val="28"/>
        </w:rPr>
      </w:pPr>
    </w:p>
    <w:sectPr w:rsidR="00432434" w:rsidRPr="00432434" w:rsidSect="00261F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8DC"/>
    <w:multiLevelType w:val="multilevel"/>
    <w:tmpl w:val="BC164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355BB"/>
    <w:multiLevelType w:val="hybridMultilevel"/>
    <w:tmpl w:val="8EE8FC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AF0A48"/>
    <w:multiLevelType w:val="hybridMultilevel"/>
    <w:tmpl w:val="467A387E"/>
    <w:lvl w:ilvl="0" w:tplc="98DA7368">
      <w:start w:val="1"/>
      <w:numFmt w:val="bullet"/>
      <w:lvlText w:val=""/>
      <w:lvlJc w:val="left"/>
      <w:pPr>
        <w:tabs>
          <w:tab w:val="num" w:pos="720"/>
        </w:tabs>
        <w:ind w:left="720" w:hanging="360"/>
      </w:pPr>
      <w:rPr>
        <w:rFonts w:ascii="Wingdings 2" w:hAnsi="Wingdings 2" w:hint="default"/>
      </w:rPr>
    </w:lvl>
    <w:lvl w:ilvl="1" w:tplc="D542008A" w:tentative="1">
      <w:start w:val="1"/>
      <w:numFmt w:val="bullet"/>
      <w:lvlText w:val=""/>
      <w:lvlJc w:val="left"/>
      <w:pPr>
        <w:tabs>
          <w:tab w:val="num" w:pos="1440"/>
        </w:tabs>
        <w:ind w:left="1440" w:hanging="360"/>
      </w:pPr>
      <w:rPr>
        <w:rFonts w:ascii="Wingdings 2" w:hAnsi="Wingdings 2" w:hint="default"/>
      </w:rPr>
    </w:lvl>
    <w:lvl w:ilvl="2" w:tplc="052CD450" w:tentative="1">
      <w:start w:val="1"/>
      <w:numFmt w:val="bullet"/>
      <w:lvlText w:val=""/>
      <w:lvlJc w:val="left"/>
      <w:pPr>
        <w:tabs>
          <w:tab w:val="num" w:pos="2160"/>
        </w:tabs>
        <w:ind w:left="2160" w:hanging="360"/>
      </w:pPr>
      <w:rPr>
        <w:rFonts w:ascii="Wingdings 2" w:hAnsi="Wingdings 2" w:hint="default"/>
      </w:rPr>
    </w:lvl>
    <w:lvl w:ilvl="3" w:tplc="969C6688" w:tentative="1">
      <w:start w:val="1"/>
      <w:numFmt w:val="bullet"/>
      <w:lvlText w:val=""/>
      <w:lvlJc w:val="left"/>
      <w:pPr>
        <w:tabs>
          <w:tab w:val="num" w:pos="2880"/>
        </w:tabs>
        <w:ind w:left="2880" w:hanging="360"/>
      </w:pPr>
      <w:rPr>
        <w:rFonts w:ascii="Wingdings 2" w:hAnsi="Wingdings 2" w:hint="default"/>
      </w:rPr>
    </w:lvl>
    <w:lvl w:ilvl="4" w:tplc="02AE1E3C" w:tentative="1">
      <w:start w:val="1"/>
      <w:numFmt w:val="bullet"/>
      <w:lvlText w:val=""/>
      <w:lvlJc w:val="left"/>
      <w:pPr>
        <w:tabs>
          <w:tab w:val="num" w:pos="3600"/>
        </w:tabs>
        <w:ind w:left="3600" w:hanging="360"/>
      </w:pPr>
      <w:rPr>
        <w:rFonts w:ascii="Wingdings 2" w:hAnsi="Wingdings 2" w:hint="default"/>
      </w:rPr>
    </w:lvl>
    <w:lvl w:ilvl="5" w:tplc="2FECCA50" w:tentative="1">
      <w:start w:val="1"/>
      <w:numFmt w:val="bullet"/>
      <w:lvlText w:val=""/>
      <w:lvlJc w:val="left"/>
      <w:pPr>
        <w:tabs>
          <w:tab w:val="num" w:pos="4320"/>
        </w:tabs>
        <w:ind w:left="4320" w:hanging="360"/>
      </w:pPr>
      <w:rPr>
        <w:rFonts w:ascii="Wingdings 2" w:hAnsi="Wingdings 2" w:hint="default"/>
      </w:rPr>
    </w:lvl>
    <w:lvl w:ilvl="6" w:tplc="0A745A3E" w:tentative="1">
      <w:start w:val="1"/>
      <w:numFmt w:val="bullet"/>
      <w:lvlText w:val=""/>
      <w:lvlJc w:val="left"/>
      <w:pPr>
        <w:tabs>
          <w:tab w:val="num" w:pos="5040"/>
        </w:tabs>
        <w:ind w:left="5040" w:hanging="360"/>
      </w:pPr>
      <w:rPr>
        <w:rFonts w:ascii="Wingdings 2" w:hAnsi="Wingdings 2" w:hint="default"/>
      </w:rPr>
    </w:lvl>
    <w:lvl w:ilvl="7" w:tplc="5FBAD5C4" w:tentative="1">
      <w:start w:val="1"/>
      <w:numFmt w:val="bullet"/>
      <w:lvlText w:val=""/>
      <w:lvlJc w:val="left"/>
      <w:pPr>
        <w:tabs>
          <w:tab w:val="num" w:pos="5760"/>
        </w:tabs>
        <w:ind w:left="5760" w:hanging="360"/>
      </w:pPr>
      <w:rPr>
        <w:rFonts w:ascii="Wingdings 2" w:hAnsi="Wingdings 2" w:hint="default"/>
      </w:rPr>
    </w:lvl>
    <w:lvl w:ilvl="8" w:tplc="48323198" w:tentative="1">
      <w:start w:val="1"/>
      <w:numFmt w:val="bullet"/>
      <w:lvlText w:val=""/>
      <w:lvlJc w:val="left"/>
      <w:pPr>
        <w:tabs>
          <w:tab w:val="num" w:pos="6480"/>
        </w:tabs>
        <w:ind w:left="6480" w:hanging="360"/>
      </w:pPr>
      <w:rPr>
        <w:rFonts w:ascii="Wingdings 2" w:hAnsi="Wingdings 2" w:hint="default"/>
      </w:rPr>
    </w:lvl>
  </w:abstractNum>
  <w:abstractNum w:abstractNumId="3">
    <w:nsid w:val="7FC04CD4"/>
    <w:multiLevelType w:val="multilevel"/>
    <w:tmpl w:val="4454B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261F40"/>
    <w:rsid w:val="00261F40"/>
    <w:rsid w:val="00314372"/>
    <w:rsid w:val="00432434"/>
    <w:rsid w:val="00493232"/>
    <w:rsid w:val="005E23C7"/>
    <w:rsid w:val="00610898"/>
    <w:rsid w:val="00715EFC"/>
    <w:rsid w:val="009C1792"/>
    <w:rsid w:val="009E0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1F40"/>
    <w:rPr>
      <w:color w:val="0000FF"/>
      <w:u w:val="single"/>
    </w:rPr>
  </w:style>
  <w:style w:type="paragraph" w:styleId="a4">
    <w:name w:val="Balloon Text"/>
    <w:basedOn w:val="a"/>
    <w:link w:val="a5"/>
    <w:uiPriority w:val="99"/>
    <w:semiHidden/>
    <w:unhideWhenUsed/>
    <w:rsid w:val="00314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372"/>
    <w:rPr>
      <w:rFonts w:ascii="Tahoma" w:hAnsi="Tahoma" w:cs="Tahoma"/>
      <w:sz w:val="16"/>
      <w:szCs w:val="16"/>
    </w:rPr>
  </w:style>
  <w:style w:type="paragraph" w:styleId="a6">
    <w:name w:val="Normal (Web)"/>
    <w:basedOn w:val="a"/>
    <w:uiPriority w:val="99"/>
    <w:semiHidden/>
    <w:unhideWhenUsed/>
    <w:rsid w:val="0061089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93232"/>
    <w:pPr>
      <w:ind w:left="720"/>
      <w:contextualSpacing/>
    </w:pPr>
  </w:style>
</w:styles>
</file>

<file path=word/webSettings.xml><?xml version="1.0" encoding="utf-8"?>
<w:webSettings xmlns:r="http://schemas.openxmlformats.org/officeDocument/2006/relationships" xmlns:w="http://schemas.openxmlformats.org/wordprocessingml/2006/main">
  <w:divs>
    <w:div w:id="207110077">
      <w:bodyDiv w:val="1"/>
      <w:marLeft w:val="0"/>
      <w:marRight w:val="0"/>
      <w:marTop w:val="0"/>
      <w:marBottom w:val="0"/>
      <w:divBdr>
        <w:top w:val="none" w:sz="0" w:space="0" w:color="auto"/>
        <w:left w:val="none" w:sz="0" w:space="0" w:color="auto"/>
        <w:bottom w:val="none" w:sz="0" w:space="0" w:color="auto"/>
        <w:right w:val="none" w:sz="0" w:space="0" w:color="auto"/>
      </w:divBdr>
    </w:div>
    <w:div w:id="435096987">
      <w:bodyDiv w:val="1"/>
      <w:marLeft w:val="0"/>
      <w:marRight w:val="0"/>
      <w:marTop w:val="0"/>
      <w:marBottom w:val="0"/>
      <w:divBdr>
        <w:top w:val="none" w:sz="0" w:space="0" w:color="auto"/>
        <w:left w:val="none" w:sz="0" w:space="0" w:color="auto"/>
        <w:bottom w:val="none" w:sz="0" w:space="0" w:color="auto"/>
        <w:right w:val="none" w:sz="0" w:space="0" w:color="auto"/>
      </w:divBdr>
    </w:div>
    <w:div w:id="592665991">
      <w:bodyDiv w:val="1"/>
      <w:marLeft w:val="0"/>
      <w:marRight w:val="0"/>
      <w:marTop w:val="0"/>
      <w:marBottom w:val="0"/>
      <w:divBdr>
        <w:top w:val="none" w:sz="0" w:space="0" w:color="auto"/>
        <w:left w:val="none" w:sz="0" w:space="0" w:color="auto"/>
        <w:bottom w:val="none" w:sz="0" w:space="0" w:color="auto"/>
        <w:right w:val="none" w:sz="0" w:space="0" w:color="auto"/>
      </w:divBdr>
      <w:divsChild>
        <w:div w:id="2057970484">
          <w:marLeft w:val="864"/>
          <w:marRight w:val="0"/>
          <w:marTop w:val="134"/>
          <w:marBottom w:val="0"/>
          <w:divBdr>
            <w:top w:val="none" w:sz="0" w:space="0" w:color="auto"/>
            <w:left w:val="none" w:sz="0" w:space="0" w:color="auto"/>
            <w:bottom w:val="none" w:sz="0" w:space="0" w:color="auto"/>
            <w:right w:val="none" w:sz="0" w:space="0" w:color="auto"/>
          </w:divBdr>
        </w:div>
      </w:divsChild>
    </w:div>
    <w:div w:id="837772654">
      <w:bodyDiv w:val="1"/>
      <w:marLeft w:val="0"/>
      <w:marRight w:val="0"/>
      <w:marTop w:val="0"/>
      <w:marBottom w:val="0"/>
      <w:divBdr>
        <w:top w:val="none" w:sz="0" w:space="0" w:color="auto"/>
        <w:left w:val="none" w:sz="0" w:space="0" w:color="auto"/>
        <w:bottom w:val="none" w:sz="0" w:space="0" w:color="auto"/>
        <w:right w:val="none" w:sz="0" w:space="0" w:color="auto"/>
      </w:divBdr>
    </w:div>
    <w:div w:id="1796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50.ru/go/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50.ru/zanyatiya_v_detskom_sadu/3095-konspekt-otkrytogo-zanyatiya-poznavatelnogo-tsikla-po-formirovaniyu-osnov-pravovogo-soznaniya-v-podgotovitelnoy-gruppe-priklyucheniya-v-skazochnoy-strane-konspekt-zanyatiya-v-detskom-sadu.html" TargetMode="External"/><Relationship Id="rId5" Type="http://schemas.openxmlformats.org/officeDocument/2006/relationships/hyperlink" Target="http://ds50.ru/zanyatiya_v_detskom_sadu/4074-obuchenie-roditeley-vzaimodeystviyu-s-detmi-v-igrakh-igrovoy-trening-roditel-rebenok-konspekt-zanyatiya-v-detskom-sad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Наталья</cp:lastModifiedBy>
  <cp:revision>4</cp:revision>
  <dcterms:created xsi:type="dcterms:W3CDTF">2014-11-19T11:07:00Z</dcterms:created>
  <dcterms:modified xsi:type="dcterms:W3CDTF">2015-02-11T10:35:00Z</dcterms:modified>
</cp:coreProperties>
</file>